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07AC1" w14:textId="565F025A" w:rsidR="14CF4B29" w:rsidRPr="00766041" w:rsidRDefault="14CF4B29" w:rsidP="00BF0DBF">
      <w:pPr>
        <w:spacing w:line="276" w:lineRule="auto"/>
        <w:jc w:val="both"/>
        <w:rPr>
          <w:rFonts w:ascii="Aptos" w:eastAsia="Aptos" w:hAnsi="Aptos" w:cs="Aptos"/>
          <w:b/>
          <w:bCs/>
          <w:sz w:val="28"/>
          <w:szCs w:val="28"/>
        </w:rPr>
      </w:pPr>
    </w:p>
    <w:p w14:paraId="1B2AB840" w14:textId="1F01101B" w:rsidR="0069483D" w:rsidRDefault="0001146B" w:rsidP="00BF0DBF">
      <w:pPr>
        <w:spacing w:line="276" w:lineRule="auto"/>
        <w:jc w:val="both"/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</w:pPr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Polish Focus</w:t>
      </w:r>
      <w:r w:rsidR="009478AE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</w:t>
      </w:r>
      <w:r w:rsidR="001F5546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w Lyonie</w:t>
      </w:r>
      <w:r w:rsidR="00AD00A1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: </w:t>
      </w:r>
      <w:r w:rsidR="00C0615B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najwybitniejsi artyści i arcydzieła polskich kompozytorów </w:t>
      </w:r>
      <w:r w:rsidR="00EC28D9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w dwóch salach koncertowych </w:t>
      </w:r>
      <w:r w:rsidR="00DE625C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w Lyonie</w:t>
      </w:r>
    </w:p>
    <w:p w14:paraId="7EBAE243" w14:textId="4CE2CA14" w:rsidR="000E1FB0" w:rsidRDefault="006E4D8D" w:rsidP="00BF0DBF">
      <w:pPr>
        <w:jc w:val="both"/>
        <w:rPr>
          <w:rFonts w:ascii="Aptos" w:eastAsia="Aptos" w:hAnsi="Aptos" w:cs="Aptos"/>
          <w:b/>
          <w:bCs/>
        </w:rPr>
      </w:pPr>
      <w:r w:rsidRPr="006E4D8D">
        <w:rPr>
          <w:rFonts w:ascii="Aptos" w:eastAsia="Aptos" w:hAnsi="Aptos" w:cs="Aptos"/>
          <w:b/>
          <w:bCs/>
        </w:rPr>
        <w:t>Dyrygentka</w:t>
      </w:r>
      <w:r>
        <w:rPr>
          <w:rFonts w:ascii="Aptos" w:eastAsia="Aptos" w:hAnsi="Aptos" w:cs="Aptos"/>
          <w:b/>
          <w:bCs/>
        </w:rPr>
        <w:t xml:space="preserve"> </w:t>
      </w:r>
      <w:r w:rsidR="0069483D" w:rsidRPr="006E4D8D">
        <w:rPr>
          <w:rFonts w:ascii="Aptos" w:eastAsia="Aptos" w:hAnsi="Aptos" w:cs="Aptos"/>
          <w:b/>
          <w:bCs/>
        </w:rPr>
        <w:t>Marta Gardolińska</w:t>
      </w:r>
      <w:r w:rsidR="00DE625C" w:rsidRPr="006E4D8D">
        <w:rPr>
          <w:rFonts w:ascii="Aptos" w:eastAsia="Aptos" w:hAnsi="Aptos" w:cs="Aptos"/>
          <w:b/>
          <w:bCs/>
        </w:rPr>
        <w:t>,</w:t>
      </w:r>
      <w:r>
        <w:rPr>
          <w:rFonts w:ascii="Aptos" w:eastAsia="Aptos" w:hAnsi="Aptos" w:cs="Aptos"/>
          <w:b/>
          <w:bCs/>
        </w:rPr>
        <w:t xml:space="preserve"> </w:t>
      </w:r>
      <w:r w:rsidR="006E5093">
        <w:rPr>
          <w:rFonts w:ascii="Aptos" w:eastAsia="Aptos" w:hAnsi="Aptos" w:cs="Aptos"/>
          <w:b/>
          <w:bCs/>
        </w:rPr>
        <w:t xml:space="preserve">organista </w:t>
      </w:r>
      <w:r w:rsidRPr="006E5093">
        <w:rPr>
          <w:rFonts w:ascii="Aptos" w:eastAsia="Aptos" w:hAnsi="Aptos" w:cs="Aptos"/>
          <w:b/>
          <w:bCs/>
        </w:rPr>
        <w:t>Karol Mossakowski</w:t>
      </w:r>
      <w:r w:rsidR="00065CC1">
        <w:rPr>
          <w:rFonts w:ascii="Aptos" w:eastAsia="Aptos" w:hAnsi="Aptos" w:cs="Aptos"/>
          <w:b/>
          <w:bCs/>
        </w:rPr>
        <w:t xml:space="preserve">, basista </w:t>
      </w:r>
      <w:r w:rsidR="00065CC1" w:rsidRPr="00065CC1">
        <w:rPr>
          <w:rFonts w:ascii="Aptos" w:eastAsia="Aptos" w:hAnsi="Aptos" w:cs="Aptos"/>
          <w:b/>
          <w:bCs/>
        </w:rPr>
        <w:t>Krzysztof Firlus</w:t>
      </w:r>
      <w:r w:rsidR="006212DE">
        <w:rPr>
          <w:rFonts w:ascii="Aptos" w:eastAsia="Aptos" w:hAnsi="Aptos" w:cs="Aptos"/>
          <w:b/>
          <w:bCs/>
        </w:rPr>
        <w:t xml:space="preserve">, </w:t>
      </w:r>
      <w:r w:rsidR="009A2906" w:rsidRPr="009A2906">
        <w:rPr>
          <w:rFonts w:ascii="Aptos" w:eastAsia="Aptos" w:hAnsi="Aptos" w:cs="Aptos"/>
          <w:b/>
          <w:bCs/>
        </w:rPr>
        <w:t>klawesynista</w:t>
      </w:r>
      <w:r w:rsidR="00065CC1">
        <w:rPr>
          <w:rFonts w:ascii="Aptos" w:eastAsia="Aptos" w:hAnsi="Aptos" w:cs="Aptos"/>
          <w:b/>
          <w:bCs/>
        </w:rPr>
        <w:t xml:space="preserve"> </w:t>
      </w:r>
      <w:r w:rsidR="009A2906" w:rsidRPr="005670EF">
        <w:rPr>
          <w:rFonts w:ascii="Aptos" w:hAnsi="Aptos" w:cs="Segoe UI"/>
          <w:b/>
          <w:bCs/>
          <w:color w:val="242424"/>
        </w:rPr>
        <w:t>Marcin Świątkiewicz</w:t>
      </w:r>
      <w:r w:rsidR="009A2906">
        <w:rPr>
          <w:rFonts w:ascii="Aptos" w:eastAsia="Aptos" w:hAnsi="Aptos" w:cs="Aptos"/>
          <w:b/>
          <w:bCs/>
        </w:rPr>
        <w:t xml:space="preserve"> </w:t>
      </w:r>
      <w:r w:rsidR="006E5093">
        <w:rPr>
          <w:rFonts w:ascii="Aptos" w:eastAsia="Aptos" w:hAnsi="Aptos" w:cs="Aptos"/>
          <w:b/>
          <w:bCs/>
        </w:rPr>
        <w:t>oraz orkiestry</w:t>
      </w:r>
      <w:r w:rsidR="00D142DF">
        <w:rPr>
          <w:rFonts w:ascii="Aptos" w:eastAsia="Aptos" w:hAnsi="Aptos" w:cs="Aptos"/>
          <w:b/>
          <w:bCs/>
        </w:rPr>
        <w:t>:</w:t>
      </w:r>
      <w:r w:rsidR="006E5093">
        <w:rPr>
          <w:rFonts w:ascii="Aptos" w:eastAsia="Aptos" w:hAnsi="Aptos" w:cs="Aptos"/>
          <w:b/>
          <w:bCs/>
        </w:rPr>
        <w:t xml:space="preserve"> </w:t>
      </w:r>
      <w:r w:rsidR="00271F93" w:rsidRPr="006E4D8D">
        <w:rPr>
          <w:rFonts w:ascii="Aptos" w:eastAsia="Aptos" w:hAnsi="Aptos" w:cs="Aptos"/>
          <w:b/>
          <w:bCs/>
        </w:rPr>
        <w:t xml:space="preserve">Arte dei Suonatori, </w:t>
      </w:r>
      <w:r w:rsidR="009C21D9" w:rsidRPr="006E4D8D">
        <w:rPr>
          <w:rFonts w:ascii="Aptos" w:eastAsia="Aptos" w:hAnsi="Aptos" w:cs="Aptos"/>
          <w:b/>
          <w:bCs/>
        </w:rPr>
        <w:t xml:space="preserve">Equilibrium String Quartet, </w:t>
      </w:r>
      <w:r w:rsidR="002B57B1" w:rsidRPr="006E4D8D">
        <w:rPr>
          <w:rFonts w:ascii="Aptos" w:eastAsia="Aptos" w:hAnsi="Aptos" w:cs="Aptos"/>
          <w:b/>
          <w:bCs/>
        </w:rPr>
        <w:t>Cohaere Ensemble</w:t>
      </w:r>
      <w:r w:rsidR="00D142DF">
        <w:rPr>
          <w:rFonts w:ascii="Aptos" w:eastAsia="Aptos" w:hAnsi="Aptos" w:cs="Aptos"/>
          <w:b/>
          <w:bCs/>
        </w:rPr>
        <w:t xml:space="preserve"> i</w:t>
      </w:r>
      <w:r w:rsidR="002B57B1" w:rsidRPr="006E4D8D">
        <w:rPr>
          <w:rFonts w:ascii="Aptos" w:eastAsia="Aptos" w:hAnsi="Aptos" w:cs="Aptos"/>
          <w:b/>
          <w:bCs/>
        </w:rPr>
        <w:t xml:space="preserve"> </w:t>
      </w:r>
      <w:r w:rsidRPr="006E4D8D">
        <w:rPr>
          <w:rFonts w:ascii="Aptos" w:eastAsia="Aptos" w:hAnsi="Aptos" w:cs="Aptos"/>
          <w:b/>
          <w:bCs/>
        </w:rPr>
        <w:t>Wrocław Baroque Ensemble</w:t>
      </w:r>
      <w:r w:rsidR="006E5093">
        <w:rPr>
          <w:rFonts w:ascii="Aptos" w:eastAsia="Aptos" w:hAnsi="Aptos" w:cs="Aptos"/>
          <w:b/>
          <w:bCs/>
        </w:rPr>
        <w:t xml:space="preserve"> – </w:t>
      </w:r>
      <w:r w:rsidR="0094615D">
        <w:rPr>
          <w:rFonts w:ascii="Aptos" w:eastAsia="Aptos" w:hAnsi="Aptos" w:cs="Aptos"/>
          <w:b/>
          <w:bCs/>
        </w:rPr>
        <w:t>to polscy artyści, któr</w:t>
      </w:r>
      <w:r w:rsidR="008C6856">
        <w:rPr>
          <w:rFonts w:ascii="Aptos" w:eastAsia="Aptos" w:hAnsi="Aptos" w:cs="Aptos"/>
          <w:b/>
          <w:bCs/>
        </w:rPr>
        <w:t>ych wirtuozerskie wykonania</w:t>
      </w:r>
      <w:r w:rsidR="00F929E1">
        <w:rPr>
          <w:rFonts w:ascii="Aptos" w:eastAsia="Aptos" w:hAnsi="Aptos" w:cs="Aptos"/>
          <w:b/>
          <w:bCs/>
        </w:rPr>
        <w:t xml:space="preserve"> arcydzieł polski</w:t>
      </w:r>
      <w:r w:rsidR="00980EB4">
        <w:rPr>
          <w:rFonts w:ascii="Aptos" w:eastAsia="Aptos" w:hAnsi="Aptos" w:cs="Aptos"/>
          <w:b/>
          <w:bCs/>
        </w:rPr>
        <w:t>ej</w:t>
      </w:r>
      <w:r w:rsidR="00F929E1">
        <w:rPr>
          <w:rFonts w:ascii="Aptos" w:eastAsia="Aptos" w:hAnsi="Aptos" w:cs="Aptos"/>
          <w:b/>
          <w:bCs/>
        </w:rPr>
        <w:t xml:space="preserve"> i światowej muzyki</w:t>
      </w:r>
      <w:r w:rsidR="008C6856">
        <w:rPr>
          <w:rFonts w:ascii="Aptos" w:eastAsia="Aptos" w:hAnsi="Aptos" w:cs="Aptos"/>
          <w:b/>
          <w:bCs/>
        </w:rPr>
        <w:t xml:space="preserve"> </w:t>
      </w:r>
      <w:r w:rsidR="00977387">
        <w:rPr>
          <w:rFonts w:ascii="Aptos" w:eastAsia="Aptos" w:hAnsi="Aptos" w:cs="Aptos"/>
          <w:b/>
          <w:bCs/>
        </w:rPr>
        <w:t xml:space="preserve">będzie można </w:t>
      </w:r>
      <w:r w:rsidR="007B0A14">
        <w:rPr>
          <w:rFonts w:ascii="Aptos" w:eastAsia="Aptos" w:hAnsi="Aptos" w:cs="Aptos"/>
          <w:b/>
          <w:bCs/>
        </w:rPr>
        <w:t>usłyszeć</w:t>
      </w:r>
      <w:r w:rsidR="00CB1248">
        <w:rPr>
          <w:rFonts w:ascii="Aptos" w:eastAsia="Aptos" w:hAnsi="Aptos" w:cs="Aptos"/>
          <w:b/>
          <w:bCs/>
        </w:rPr>
        <w:t xml:space="preserve"> w Lyonie</w:t>
      </w:r>
      <w:r w:rsidR="00C15B64">
        <w:rPr>
          <w:rFonts w:ascii="Aptos" w:eastAsia="Aptos" w:hAnsi="Aptos" w:cs="Aptos"/>
          <w:b/>
          <w:bCs/>
        </w:rPr>
        <w:t xml:space="preserve">. </w:t>
      </w:r>
    </w:p>
    <w:p w14:paraId="34655D34" w14:textId="69D4A1F3" w:rsidR="00100A6A" w:rsidRDefault="0027106D" w:rsidP="00BF0DBF">
      <w:pPr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 xml:space="preserve">Już </w:t>
      </w:r>
      <w:r w:rsidR="00264A1F">
        <w:rPr>
          <w:rFonts w:ascii="Aptos" w:eastAsia="Aptos" w:hAnsi="Aptos" w:cs="Aptos"/>
          <w:b/>
          <w:bCs/>
        </w:rPr>
        <w:t xml:space="preserve">3 listopada 2025 roku </w:t>
      </w:r>
      <w:r w:rsidR="00331733">
        <w:rPr>
          <w:rFonts w:ascii="Aptos" w:eastAsia="Aptos" w:hAnsi="Aptos" w:cs="Aptos"/>
          <w:b/>
          <w:bCs/>
        </w:rPr>
        <w:t>Polish Focus</w:t>
      </w:r>
      <w:r w:rsidR="00345BBC">
        <w:rPr>
          <w:rFonts w:ascii="Aptos" w:eastAsia="Aptos" w:hAnsi="Aptos" w:cs="Aptos"/>
          <w:b/>
          <w:bCs/>
        </w:rPr>
        <w:t xml:space="preserve"> zostanie </w:t>
      </w:r>
      <w:r w:rsidR="000E1FB0">
        <w:rPr>
          <w:rFonts w:ascii="Aptos" w:eastAsia="Aptos" w:hAnsi="Aptos" w:cs="Aptos"/>
          <w:b/>
          <w:bCs/>
        </w:rPr>
        <w:t>zainaugurowany</w:t>
      </w:r>
      <w:r w:rsidR="00345BBC">
        <w:rPr>
          <w:rFonts w:ascii="Aptos" w:eastAsia="Aptos" w:hAnsi="Aptos" w:cs="Aptos"/>
          <w:b/>
          <w:bCs/>
        </w:rPr>
        <w:t xml:space="preserve"> w </w:t>
      </w:r>
      <w:r w:rsidR="00A04CAE" w:rsidRPr="00A04CAE">
        <w:rPr>
          <w:rFonts w:ascii="Aptos" w:eastAsia="Aptos" w:hAnsi="Aptos" w:cs="Aptos"/>
          <w:b/>
          <w:bCs/>
        </w:rPr>
        <w:t>Auditorium</w:t>
      </w:r>
      <w:r w:rsidR="00A04CAE">
        <w:rPr>
          <w:rFonts w:ascii="Aptos" w:eastAsia="Aptos" w:hAnsi="Aptos" w:cs="Aptos"/>
          <w:b/>
          <w:bCs/>
        </w:rPr>
        <w:t xml:space="preserve"> </w:t>
      </w:r>
      <w:r w:rsidR="00A04CAE" w:rsidRPr="00A04CAE">
        <w:rPr>
          <w:rFonts w:ascii="Aptos" w:eastAsia="Aptos" w:hAnsi="Aptos" w:cs="Aptos"/>
          <w:b/>
          <w:bCs/>
        </w:rPr>
        <w:t xml:space="preserve">Orchestre </w:t>
      </w:r>
      <w:r w:rsidR="00DE129F">
        <w:rPr>
          <w:rFonts w:ascii="Aptos" w:eastAsia="Aptos" w:hAnsi="Aptos" w:cs="Aptos"/>
          <w:b/>
          <w:bCs/>
        </w:rPr>
        <w:t>N</w:t>
      </w:r>
      <w:r w:rsidR="00A04CAE" w:rsidRPr="00A04CAE">
        <w:rPr>
          <w:rFonts w:ascii="Aptos" w:eastAsia="Aptos" w:hAnsi="Aptos" w:cs="Aptos"/>
          <w:b/>
          <w:bCs/>
        </w:rPr>
        <w:t>ational de Lyon</w:t>
      </w:r>
      <w:r w:rsidR="00C16D90">
        <w:rPr>
          <w:rFonts w:ascii="Aptos" w:eastAsia="Aptos" w:hAnsi="Aptos" w:cs="Aptos"/>
          <w:b/>
          <w:bCs/>
        </w:rPr>
        <w:t xml:space="preserve"> koncertem orkiestry </w:t>
      </w:r>
      <w:r w:rsidR="00C16D90" w:rsidRPr="006E4D8D">
        <w:rPr>
          <w:rFonts w:ascii="Aptos" w:eastAsia="Aptos" w:hAnsi="Aptos" w:cs="Aptos"/>
          <w:b/>
          <w:bCs/>
        </w:rPr>
        <w:t>Arte dei Suonatori</w:t>
      </w:r>
      <w:r w:rsidR="00C16D90">
        <w:rPr>
          <w:rFonts w:ascii="Aptos" w:eastAsia="Aptos" w:hAnsi="Aptos" w:cs="Aptos"/>
          <w:b/>
          <w:bCs/>
        </w:rPr>
        <w:t xml:space="preserve">. </w:t>
      </w:r>
      <w:r w:rsidR="00E57C2F">
        <w:rPr>
          <w:rFonts w:ascii="Aptos" w:eastAsia="Aptos" w:hAnsi="Aptos" w:cs="Aptos"/>
          <w:b/>
          <w:bCs/>
        </w:rPr>
        <w:t xml:space="preserve">W czasie trwania </w:t>
      </w:r>
      <w:r w:rsidR="00904937">
        <w:rPr>
          <w:rFonts w:ascii="Aptos" w:eastAsia="Aptos" w:hAnsi="Aptos" w:cs="Aptos"/>
          <w:b/>
          <w:bCs/>
        </w:rPr>
        <w:t>programu</w:t>
      </w:r>
      <w:r w:rsidR="00E57C2F">
        <w:rPr>
          <w:rFonts w:ascii="Aptos" w:eastAsia="Aptos" w:hAnsi="Aptos" w:cs="Aptos"/>
          <w:b/>
          <w:bCs/>
        </w:rPr>
        <w:t xml:space="preserve"> francuska publiczność będzie miała także okazję usłyszeć </w:t>
      </w:r>
      <w:r w:rsidR="00C77E11" w:rsidRPr="00C77E11">
        <w:rPr>
          <w:rFonts w:ascii="Aptos" w:eastAsia="Aptos" w:hAnsi="Aptos" w:cs="Aptos"/>
          <w:b/>
          <w:bCs/>
        </w:rPr>
        <w:t>najcenniejsz</w:t>
      </w:r>
      <w:r w:rsidR="00C77E11">
        <w:rPr>
          <w:rFonts w:ascii="Aptos" w:eastAsia="Aptos" w:hAnsi="Aptos" w:cs="Aptos"/>
          <w:b/>
          <w:bCs/>
        </w:rPr>
        <w:t>e</w:t>
      </w:r>
      <w:r w:rsidR="00C77E11" w:rsidRPr="00C77E11">
        <w:rPr>
          <w:rFonts w:ascii="Aptos" w:eastAsia="Aptos" w:hAnsi="Aptos" w:cs="Aptos"/>
          <w:b/>
          <w:bCs/>
        </w:rPr>
        <w:t xml:space="preserve"> dzieła polskich kompozytorów: Szymanowskiego, Lutosławskiego, Szpilmana, Zarębskiego, Weinberga, Tansmana i Chopina.</w:t>
      </w:r>
      <w:r w:rsidR="00C77E11">
        <w:rPr>
          <w:rFonts w:ascii="Aptos" w:eastAsia="Aptos" w:hAnsi="Aptos" w:cs="Aptos"/>
          <w:b/>
          <w:bCs/>
        </w:rPr>
        <w:t xml:space="preserve"> </w:t>
      </w:r>
      <w:r w:rsidR="001A277B" w:rsidRPr="00723A33">
        <w:rPr>
          <w:rFonts w:ascii="Aptos" w:eastAsia="Aptos" w:hAnsi="Aptos" w:cs="Aptos"/>
          <w:b/>
          <w:bCs/>
        </w:rPr>
        <w:t xml:space="preserve">Koncerty odbywać się będą w Auditorium Orchestre </w:t>
      </w:r>
      <w:r w:rsidR="00DE129F">
        <w:rPr>
          <w:rFonts w:ascii="Aptos" w:eastAsia="Aptos" w:hAnsi="Aptos" w:cs="Aptos"/>
          <w:b/>
          <w:bCs/>
        </w:rPr>
        <w:t>N</w:t>
      </w:r>
      <w:r w:rsidR="001A277B" w:rsidRPr="00723A33">
        <w:rPr>
          <w:rFonts w:ascii="Aptos" w:eastAsia="Aptos" w:hAnsi="Aptos" w:cs="Aptos"/>
          <w:b/>
          <w:bCs/>
        </w:rPr>
        <w:t>ational de Lyon</w:t>
      </w:r>
      <w:r w:rsidR="00723A33" w:rsidRPr="00723A33">
        <w:rPr>
          <w:rFonts w:ascii="Aptos" w:eastAsia="Aptos" w:hAnsi="Aptos" w:cs="Aptos"/>
          <w:b/>
          <w:bCs/>
        </w:rPr>
        <w:t xml:space="preserve"> do marca 2025 ro</w:t>
      </w:r>
      <w:r w:rsidR="00723A33">
        <w:rPr>
          <w:rFonts w:ascii="Aptos" w:eastAsia="Aptos" w:hAnsi="Aptos" w:cs="Aptos"/>
          <w:b/>
          <w:bCs/>
        </w:rPr>
        <w:t>ku</w:t>
      </w:r>
      <w:r w:rsidR="00AB3CAD" w:rsidRPr="00723A33">
        <w:rPr>
          <w:rFonts w:ascii="Aptos" w:eastAsia="Aptos" w:hAnsi="Aptos" w:cs="Aptos"/>
          <w:b/>
          <w:bCs/>
        </w:rPr>
        <w:t xml:space="preserve">, a </w:t>
      </w:r>
      <w:r w:rsidR="00723A33">
        <w:rPr>
          <w:rFonts w:ascii="Aptos" w:eastAsia="Aptos" w:hAnsi="Aptos" w:cs="Aptos"/>
          <w:b/>
          <w:bCs/>
        </w:rPr>
        <w:t>następnie kontynuowane</w:t>
      </w:r>
      <w:r w:rsidR="00C52846">
        <w:rPr>
          <w:rFonts w:ascii="Aptos" w:eastAsia="Aptos" w:hAnsi="Aptos" w:cs="Aptos"/>
          <w:b/>
          <w:bCs/>
        </w:rPr>
        <w:t xml:space="preserve"> będą</w:t>
      </w:r>
      <w:r w:rsidR="00723A33">
        <w:rPr>
          <w:rFonts w:ascii="Aptos" w:eastAsia="Aptos" w:hAnsi="Aptos" w:cs="Aptos"/>
          <w:b/>
          <w:bCs/>
        </w:rPr>
        <w:t xml:space="preserve"> </w:t>
      </w:r>
      <w:r w:rsidR="00DC3FCD" w:rsidRPr="00723A33">
        <w:rPr>
          <w:rFonts w:ascii="Aptos" w:eastAsia="Aptos" w:hAnsi="Aptos" w:cs="Aptos"/>
          <w:b/>
          <w:bCs/>
        </w:rPr>
        <w:t xml:space="preserve">w </w:t>
      </w:r>
      <w:r w:rsidR="00891A35" w:rsidRPr="00723A33">
        <w:rPr>
          <w:rFonts w:ascii="Aptos" w:eastAsia="Aptos" w:hAnsi="Aptos" w:cs="Aptos"/>
          <w:b/>
          <w:bCs/>
        </w:rPr>
        <w:t>Chapelle de la Trinité</w:t>
      </w:r>
      <w:r w:rsidR="00723A33" w:rsidRPr="00723A33">
        <w:rPr>
          <w:rFonts w:ascii="Aptos" w:eastAsia="Aptos" w:hAnsi="Aptos" w:cs="Aptos"/>
          <w:b/>
          <w:bCs/>
        </w:rPr>
        <w:t xml:space="preserve"> </w:t>
      </w:r>
      <w:r w:rsidR="00723A33">
        <w:rPr>
          <w:rFonts w:ascii="Aptos" w:eastAsia="Aptos" w:hAnsi="Aptos" w:cs="Aptos"/>
          <w:b/>
          <w:bCs/>
        </w:rPr>
        <w:t>wiosną 2026 roku</w:t>
      </w:r>
      <w:r w:rsidR="00891A35" w:rsidRPr="00723A33">
        <w:rPr>
          <w:rFonts w:ascii="Aptos" w:eastAsia="Aptos" w:hAnsi="Aptos" w:cs="Aptos"/>
          <w:b/>
          <w:bCs/>
        </w:rPr>
        <w:t xml:space="preserve">. </w:t>
      </w:r>
      <w:r w:rsidR="00144D8A">
        <w:rPr>
          <w:rFonts w:ascii="Aptos" w:eastAsia="Aptos" w:hAnsi="Aptos" w:cs="Aptos"/>
          <w:b/>
          <w:bCs/>
        </w:rPr>
        <w:t>Polish Focus</w:t>
      </w:r>
      <w:r w:rsidR="00723A33" w:rsidRPr="00723A33">
        <w:rPr>
          <w:rFonts w:ascii="Aptos" w:eastAsia="Aptos" w:hAnsi="Aptos" w:cs="Aptos"/>
          <w:b/>
          <w:bCs/>
        </w:rPr>
        <w:t xml:space="preserve"> </w:t>
      </w:r>
      <w:r w:rsidR="00A67E95">
        <w:rPr>
          <w:rFonts w:ascii="Aptos" w:eastAsia="Aptos" w:hAnsi="Aptos" w:cs="Aptos"/>
          <w:b/>
          <w:bCs/>
        </w:rPr>
        <w:t xml:space="preserve">potrwa do czerwca 2026 roku. </w:t>
      </w:r>
    </w:p>
    <w:p w14:paraId="1419984D" w14:textId="4790D598" w:rsidR="00DA36D6" w:rsidRPr="00DA36D6" w:rsidRDefault="00904845" w:rsidP="00BF0DBF">
      <w:pPr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>Polish Focus</w:t>
      </w:r>
      <w:r w:rsidR="006C6EEB" w:rsidRPr="006C6EEB">
        <w:rPr>
          <w:rFonts w:ascii="Aptos" w:eastAsia="Aptos" w:hAnsi="Aptos" w:cs="Aptos"/>
          <w:b/>
          <w:bCs/>
        </w:rPr>
        <w:t xml:space="preserve"> w Lyonie to efekt</w:t>
      </w:r>
      <w:r w:rsidR="00C364DE">
        <w:rPr>
          <w:rFonts w:ascii="Aptos" w:eastAsia="Aptos" w:hAnsi="Aptos" w:cs="Aptos"/>
          <w:b/>
          <w:bCs/>
        </w:rPr>
        <w:t xml:space="preserve"> </w:t>
      </w:r>
      <w:r w:rsidR="0084159F">
        <w:rPr>
          <w:rFonts w:ascii="Aptos" w:eastAsia="Aptos" w:hAnsi="Aptos" w:cs="Aptos"/>
          <w:b/>
          <w:bCs/>
        </w:rPr>
        <w:t xml:space="preserve">współpracy Instytutu Adama Mickiewicza </w:t>
      </w:r>
      <w:r w:rsidR="003E1BE2">
        <w:rPr>
          <w:rFonts w:ascii="Aptos" w:eastAsia="Aptos" w:hAnsi="Aptos" w:cs="Aptos"/>
          <w:b/>
          <w:bCs/>
        </w:rPr>
        <w:t xml:space="preserve">z </w:t>
      </w:r>
      <w:r w:rsidR="00DA36D6" w:rsidRPr="00DA36D6">
        <w:rPr>
          <w:rFonts w:ascii="Aptos" w:eastAsia="Aptos" w:hAnsi="Aptos" w:cs="Aptos"/>
          <w:b/>
          <w:bCs/>
        </w:rPr>
        <w:t xml:space="preserve">Auditorium Orchestre </w:t>
      </w:r>
      <w:r w:rsidR="00DE129F">
        <w:rPr>
          <w:rFonts w:ascii="Aptos" w:eastAsia="Aptos" w:hAnsi="Aptos" w:cs="Aptos"/>
          <w:b/>
          <w:bCs/>
        </w:rPr>
        <w:t>N</w:t>
      </w:r>
      <w:r w:rsidR="00DA36D6" w:rsidRPr="00DA36D6">
        <w:rPr>
          <w:rFonts w:ascii="Aptos" w:eastAsia="Aptos" w:hAnsi="Aptos" w:cs="Aptos"/>
          <w:b/>
          <w:bCs/>
        </w:rPr>
        <w:t>ational de Lyon</w:t>
      </w:r>
      <w:r w:rsidR="006C6EEB">
        <w:rPr>
          <w:rFonts w:ascii="Aptos" w:eastAsia="Aptos" w:hAnsi="Aptos" w:cs="Aptos"/>
          <w:b/>
          <w:bCs/>
        </w:rPr>
        <w:t>,</w:t>
      </w:r>
      <w:r w:rsidR="00DA36D6" w:rsidRPr="00DA36D6">
        <w:rPr>
          <w:rFonts w:ascii="Aptos" w:eastAsia="Aptos" w:hAnsi="Aptos" w:cs="Aptos"/>
          <w:b/>
          <w:bCs/>
        </w:rPr>
        <w:t xml:space="preserve"> Chapelle de la Trinité, Instytut</w:t>
      </w:r>
      <w:r w:rsidR="003E1BE2">
        <w:rPr>
          <w:rFonts w:ascii="Aptos" w:eastAsia="Aptos" w:hAnsi="Aptos" w:cs="Aptos"/>
          <w:b/>
          <w:bCs/>
        </w:rPr>
        <w:t>em</w:t>
      </w:r>
      <w:r w:rsidR="00DA36D6" w:rsidRPr="00DA36D6">
        <w:rPr>
          <w:rFonts w:ascii="Aptos" w:eastAsia="Aptos" w:hAnsi="Aptos" w:cs="Aptos"/>
          <w:b/>
          <w:bCs/>
        </w:rPr>
        <w:t xml:space="preserve"> Polski</w:t>
      </w:r>
      <w:r w:rsidR="00572FAA">
        <w:rPr>
          <w:rFonts w:ascii="Aptos" w:eastAsia="Aptos" w:hAnsi="Aptos" w:cs="Aptos"/>
          <w:b/>
          <w:bCs/>
        </w:rPr>
        <w:t>m</w:t>
      </w:r>
      <w:r w:rsidR="00DA36D6" w:rsidRPr="00DA36D6">
        <w:rPr>
          <w:rFonts w:ascii="Aptos" w:eastAsia="Aptos" w:hAnsi="Aptos" w:cs="Aptos"/>
          <w:b/>
          <w:bCs/>
        </w:rPr>
        <w:t xml:space="preserve"> w Par</w:t>
      </w:r>
      <w:r w:rsidR="00DA36D6">
        <w:rPr>
          <w:rFonts w:ascii="Aptos" w:eastAsia="Aptos" w:hAnsi="Aptos" w:cs="Aptos"/>
          <w:b/>
          <w:bCs/>
        </w:rPr>
        <w:t xml:space="preserve">yżu </w:t>
      </w:r>
      <w:r w:rsidR="003E1BE2">
        <w:rPr>
          <w:rFonts w:ascii="Aptos" w:eastAsia="Aptos" w:hAnsi="Aptos" w:cs="Aptos"/>
          <w:b/>
          <w:bCs/>
        </w:rPr>
        <w:t xml:space="preserve">oraz </w:t>
      </w:r>
      <w:r w:rsidR="00DA36D6">
        <w:rPr>
          <w:rFonts w:ascii="Aptos" w:eastAsia="Aptos" w:hAnsi="Aptos" w:cs="Aptos"/>
          <w:b/>
          <w:bCs/>
        </w:rPr>
        <w:t>Konsulat</w:t>
      </w:r>
      <w:r w:rsidR="003E1BE2">
        <w:rPr>
          <w:rFonts w:ascii="Aptos" w:eastAsia="Aptos" w:hAnsi="Aptos" w:cs="Aptos"/>
          <w:b/>
          <w:bCs/>
        </w:rPr>
        <w:t>em</w:t>
      </w:r>
      <w:r w:rsidR="00DA36D6">
        <w:rPr>
          <w:rFonts w:ascii="Aptos" w:eastAsia="Aptos" w:hAnsi="Aptos" w:cs="Aptos"/>
          <w:b/>
          <w:bCs/>
        </w:rPr>
        <w:t xml:space="preserve"> Generalny</w:t>
      </w:r>
      <w:r w:rsidR="003E1BE2">
        <w:rPr>
          <w:rFonts w:ascii="Aptos" w:eastAsia="Aptos" w:hAnsi="Aptos" w:cs="Aptos"/>
          <w:b/>
          <w:bCs/>
        </w:rPr>
        <w:t>m</w:t>
      </w:r>
      <w:r w:rsidR="00DA36D6">
        <w:rPr>
          <w:rFonts w:ascii="Aptos" w:eastAsia="Aptos" w:hAnsi="Aptos" w:cs="Aptos"/>
          <w:b/>
          <w:bCs/>
        </w:rPr>
        <w:t xml:space="preserve"> </w:t>
      </w:r>
      <w:r w:rsidR="00CC0064">
        <w:rPr>
          <w:rFonts w:ascii="Aptos" w:eastAsia="Aptos" w:hAnsi="Aptos" w:cs="Aptos"/>
          <w:b/>
          <w:bCs/>
        </w:rPr>
        <w:t xml:space="preserve">RP </w:t>
      </w:r>
      <w:r w:rsidR="00DA36D6">
        <w:rPr>
          <w:rFonts w:ascii="Aptos" w:eastAsia="Aptos" w:hAnsi="Aptos" w:cs="Aptos"/>
          <w:b/>
          <w:bCs/>
        </w:rPr>
        <w:t xml:space="preserve">w Lyonie. </w:t>
      </w:r>
    </w:p>
    <w:p w14:paraId="2E8D1758" w14:textId="2AB753DB" w:rsidR="00582387" w:rsidRDefault="0013589F" w:rsidP="00BF0DBF">
      <w:pPr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>Polish Focus</w:t>
      </w:r>
      <w:r w:rsidR="00582387">
        <w:rPr>
          <w:rFonts w:ascii="Aptos" w:eastAsia="Aptos" w:hAnsi="Aptos" w:cs="Aptos"/>
          <w:b/>
          <w:bCs/>
        </w:rPr>
        <w:t xml:space="preserve"> w Lyonie</w:t>
      </w:r>
      <w:r w:rsidR="00323A15">
        <w:rPr>
          <w:rFonts w:ascii="Aptos" w:eastAsia="Aptos" w:hAnsi="Aptos" w:cs="Aptos"/>
          <w:b/>
          <w:bCs/>
        </w:rPr>
        <w:t xml:space="preserve"> – </w:t>
      </w:r>
      <w:r w:rsidR="002610E4">
        <w:rPr>
          <w:rFonts w:ascii="Aptos" w:eastAsia="Aptos" w:hAnsi="Aptos" w:cs="Aptos"/>
          <w:b/>
          <w:bCs/>
        </w:rPr>
        <w:t xml:space="preserve">ponadnarodowa współpraca wirtuozów </w:t>
      </w:r>
      <w:r w:rsidR="00C77C16">
        <w:rPr>
          <w:rFonts w:ascii="Aptos" w:eastAsia="Aptos" w:hAnsi="Aptos" w:cs="Aptos"/>
          <w:b/>
          <w:bCs/>
        </w:rPr>
        <w:t>skupiona wokół polskiego kanonu muzyki</w:t>
      </w:r>
      <w:r w:rsidR="00CB7A71">
        <w:rPr>
          <w:rFonts w:ascii="Aptos" w:eastAsia="Aptos" w:hAnsi="Aptos" w:cs="Aptos"/>
          <w:b/>
          <w:bCs/>
        </w:rPr>
        <w:t xml:space="preserve"> </w:t>
      </w:r>
    </w:p>
    <w:p w14:paraId="2781D7F2" w14:textId="08F34273" w:rsidR="00E237F8" w:rsidRDefault="00122DCE" w:rsidP="00BF0DBF">
      <w:pPr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Program </w:t>
      </w:r>
      <w:r w:rsidR="000954F8">
        <w:rPr>
          <w:rFonts w:ascii="Aptos" w:eastAsia="Aptos" w:hAnsi="Aptos" w:cs="Aptos"/>
        </w:rPr>
        <w:t>Polish Focus</w:t>
      </w:r>
      <w:r>
        <w:rPr>
          <w:rFonts w:ascii="Aptos" w:eastAsia="Aptos" w:hAnsi="Aptos" w:cs="Aptos"/>
        </w:rPr>
        <w:t xml:space="preserve"> opiera się na idei ponadnarodowej współpracy </w:t>
      </w:r>
      <w:r w:rsidR="00F71918">
        <w:rPr>
          <w:rFonts w:ascii="Aptos" w:eastAsia="Aptos" w:hAnsi="Aptos" w:cs="Aptos"/>
        </w:rPr>
        <w:t>i współtworzenia muzyki.</w:t>
      </w:r>
      <w:r w:rsidR="00891E08">
        <w:rPr>
          <w:rFonts w:ascii="Aptos" w:eastAsia="Aptos" w:hAnsi="Aptos" w:cs="Aptos"/>
        </w:rPr>
        <w:t xml:space="preserve"> </w:t>
      </w:r>
      <w:r w:rsidR="00F57878">
        <w:rPr>
          <w:rFonts w:ascii="Aptos" w:eastAsia="Aptos" w:hAnsi="Aptos" w:cs="Aptos"/>
        </w:rPr>
        <w:t>Prezentuj</w:t>
      </w:r>
      <w:r w:rsidR="00F31816">
        <w:rPr>
          <w:rFonts w:ascii="Aptos" w:eastAsia="Aptos" w:hAnsi="Aptos" w:cs="Aptos"/>
        </w:rPr>
        <w:t xml:space="preserve">e </w:t>
      </w:r>
      <w:r w:rsidR="00F11A53">
        <w:rPr>
          <w:rFonts w:ascii="Aptos" w:eastAsia="Aptos" w:hAnsi="Aptos" w:cs="Aptos"/>
        </w:rPr>
        <w:t>arcydzieł</w:t>
      </w:r>
      <w:r w:rsidR="00F57878">
        <w:rPr>
          <w:rFonts w:ascii="Aptos" w:eastAsia="Aptos" w:hAnsi="Aptos" w:cs="Aptos"/>
        </w:rPr>
        <w:t>a</w:t>
      </w:r>
      <w:r w:rsidR="00F11A53">
        <w:rPr>
          <w:rFonts w:ascii="Aptos" w:eastAsia="Aptos" w:hAnsi="Aptos" w:cs="Aptos"/>
        </w:rPr>
        <w:t xml:space="preserve"> polskich kompozytorów takich jak </w:t>
      </w:r>
      <w:r w:rsidR="007F53FA" w:rsidRPr="007F53FA">
        <w:rPr>
          <w:rFonts w:ascii="Aptos" w:eastAsia="Aptos" w:hAnsi="Aptos" w:cs="Aptos"/>
        </w:rPr>
        <w:t>Szymanowsk</w:t>
      </w:r>
      <w:r w:rsidR="007F53FA">
        <w:rPr>
          <w:rFonts w:ascii="Aptos" w:eastAsia="Aptos" w:hAnsi="Aptos" w:cs="Aptos"/>
        </w:rPr>
        <w:t>i</w:t>
      </w:r>
      <w:r w:rsidR="007F53FA" w:rsidRPr="007F53FA">
        <w:rPr>
          <w:rFonts w:ascii="Aptos" w:eastAsia="Aptos" w:hAnsi="Aptos" w:cs="Aptos"/>
        </w:rPr>
        <w:t>, Lutosławski, Szpilman, Zarębski, Weinberg, Tansman i Chopin</w:t>
      </w:r>
      <w:r w:rsidR="003A7C14">
        <w:rPr>
          <w:rFonts w:ascii="Aptos" w:eastAsia="Aptos" w:hAnsi="Aptos" w:cs="Aptos"/>
        </w:rPr>
        <w:t xml:space="preserve"> w wykonaniu polskich, </w:t>
      </w:r>
      <w:r w:rsidR="00AB01D6">
        <w:rPr>
          <w:rFonts w:ascii="Aptos" w:eastAsia="Aptos" w:hAnsi="Aptos" w:cs="Aptos"/>
        </w:rPr>
        <w:t>francuskich i światowych artystów</w:t>
      </w:r>
      <w:r w:rsidR="00F31816">
        <w:rPr>
          <w:rFonts w:ascii="Aptos" w:eastAsia="Aptos" w:hAnsi="Aptos" w:cs="Aptos"/>
        </w:rPr>
        <w:t xml:space="preserve">. Jest także okazją </w:t>
      </w:r>
      <w:r w:rsidR="00E309C6">
        <w:rPr>
          <w:rFonts w:ascii="Aptos" w:eastAsia="Aptos" w:hAnsi="Aptos" w:cs="Aptos"/>
        </w:rPr>
        <w:t xml:space="preserve">do usłyszenia polskich </w:t>
      </w:r>
      <w:r w:rsidR="00484878">
        <w:rPr>
          <w:rFonts w:ascii="Aptos" w:eastAsia="Aptos" w:hAnsi="Aptos" w:cs="Aptos"/>
        </w:rPr>
        <w:t>współczesny</w:t>
      </w:r>
      <w:r w:rsidR="00E309C6">
        <w:rPr>
          <w:rFonts w:ascii="Aptos" w:eastAsia="Aptos" w:hAnsi="Aptos" w:cs="Aptos"/>
        </w:rPr>
        <w:t xml:space="preserve">ch </w:t>
      </w:r>
      <w:r w:rsidR="00484878">
        <w:rPr>
          <w:rFonts w:ascii="Aptos" w:eastAsia="Aptos" w:hAnsi="Aptos" w:cs="Aptos"/>
        </w:rPr>
        <w:t>wirtuoz</w:t>
      </w:r>
      <w:r w:rsidR="00E309C6">
        <w:rPr>
          <w:rFonts w:ascii="Aptos" w:eastAsia="Aptos" w:hAnsi="Aptos" w:cs="Aptos"/>
        </w:rPr>
        <w:t xml:space="preserve">ów na żywo. </w:t>
      </w:r>
      <w:r w:rsidR="00EA3667">
        <w:rPr>
          <w:rFonts w:ascii="Aptos" w:eastAsia="Aptos" w:hAnsi="Aptos" w:cs="Aptos"/>
        </w:rPr>
        <w:t xml:space="preserve"> </w:t>
      </w:r>
    </w:p>
    <w:p w14:paraId="1F5BBB80" w14:textId="52B4A1FD" w:rsidR="00241F76" w:rsidRDefault="00241F76" w:rsidP="00BF0370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Sercem programu i </w:t>
      </w:r>
      <w:r w:rsidR="00BA76D4">
        <w:rPr>
          <w:rFonts w:ascii="Aptos" w:eastAsia="Aptos" w:hAnsi="Aptos" w:cs="Aptos"/>
        </w:rPr>
        <w:t xml:space="preserve">propozycją zupełnie nowej jakości </w:t>
      </w:r>
      <w:r w:rsidR="00D41D72">
        <w:rPr>
          <w:rFonts w:ascii="Aptos" w:eastAsia="Aptos" w:hAnsi="Aptos" w:cs="Aptos"/>
        </w:rPr>
        <w:t>staną się koncerty orkiestr</w:t>
      </w:r>
      <w:r w:rsidR="00BA76D4" w:rsidRPr="00BA76D4">
        <w:rPr>
          <w:rFonts w:ascii="Aptos" w:hAnsi="Aptos" w:cs="Segoe UI"/>
          <w:color w:val="242424"/>
        </w:rPr>
        <w:t xml:space="preserve"> </w:t>
      </w:r>
      <w:r w:rsidR="00BA76D4">
        <w:rPr>
          <w:rFonts w:ascii="Aptos" w:hAnsi="Aptos" w:cs="Segoe UI"/>
          <w:color w:val="242424"/>
        </w:rPr>
        <w:t xml:space="preserve">specjalizujących się w </w:t>
      </w:r>
      <w:r w:rsidR="00BA76D4" w:rsidRPr="00EA6737">
        <w:rPr>
          <w:rFonts w:ascii="Aptos" w:hAnsi="Aptos" w:cs="Segoe UI"/>
          <w:color w:val="242424"/>
        </w:rPr>
        <w:t>wykonawstw</w:t>
      </w:r>
      <w:r w:rsidR="00BA76D4">
        <w:rPr>
          <w:rFonts w:ascii="Aptos" w:hAnsi="Aptos" w:cs="Segoe UI"/>
          <w:color w:val="242424"/>
        </w:rPr>
        <w:t>ie</w:t>
      </w:r>
      <w:r w:rsidR="00BA76D4" w:rsidRPr="00EA6737">
        <w:rPr>
          <w:rFonts w:ascii="Aptos" w:hAnsi="Aptos" w:cs="Segoe UI"/>
          <w:color w:val="242424"/>
        </w:rPr>
        <w:t xml:space="preserve"> historyczn</w:t>
      </w:r>
      <w:r w:rsidR="00BA76D4">
        <w:rPr>
          <w:rFonts w:ascii="Aptos" w:hAnsi="Aptos" w:cs="Segoe UI"/>
          <w:color w:val="242424"/>
        </w:rPr>
        <w:t xml:space="preserve">ym: </w:t>
      </w:r>
      <w:r w:rsidR="00D41D72" w:rsidRPr="00BA76D4">
        <w:rPr>
          <w:rFonts w:ascii="Aptos" w:eastAsia="Aptos" w:hAnsi="Aptos" w:cs="Aptos"/>
          <w:b/>
          <w:bCs/>
        </w:rPr>
        <w:t>Arte dei Suonatori</w:t>
      </w:r>
      <w:r w:rsidR="00323002" w:rsidRPr="00BA76D4">
        <w:rPr>
          <w:rFonts w:ascii="Aptos" w:eastAsia="Aptos" w:hAnsi="Aptos" w:cs="Aptos"/>
        </w:rPr>
        <w:t>,</w:t>
      </w:r>
      <w:r w:rsidR="00D41D72" w:rsidRPr="00BA76D4">
        <w:rPr>
          <w:rFonts w:ascii="Aptos" w:eastAsia="Aptos" w:hAnsi="Aptos" w:cs="Aptos"/>
        </w:rPr>
        <w:t xml:space="preserve"> </w:t>
      </w:r>
      <w:r w:rsidR="006F41E8" w:rsidRPr="00BA76D4">
        <w:rPr>
          <w:rFonts w:ascii="Aptos" w:hAnsi="Aptos" w:cs="Segoe UI"/>
          <w:b/>
          <w:bCs/>
          <w:color w:val="242424"/>
        </w:rPr>
        <w:t>Equilibrium String Quartet</w:t>
      </w:r>
      <w:r w:rsidR="00EA6737" w:rsidRPr="00BA76D4">
        <w:rPr>
          <w:rFonts w:ascii="Aptos" w:hAnsi="Aptos" w:cs="Segoe UI"/>
          <w:color w:val="242424"/>
        </w:rPr>
        <w:t>,</w:t>
      </w:r>
      <w:r w:rsidR="00323002" w:rsidRPr="00BA76D4">
        <w:rPr>
          <w:rFonts w:ascii="Aptos" w:hAnsi="Aptos" w:cs="Segoe UI"/>
          <w:color w:val="242424"/>
        </w:rPr>
        <w:t xml:space="preserve"> </w:t>
      </w:r>
      <w:r w:rsidR="00323002" w:rsidRPr="00BA76D4">
        <w:rPr>
          <w:rFonts w:ascii="Aptos" w:hAnsi="Aptos" w:cs="Segoe UI"/>
          <w:b/>
          <w:bCs/>
          <w:color w:val="242424"/>
        </w:rPr>
        <w:t>Cohaere Ensemble</w:t>
      </w:r>
      <w:r w:rsidR="00340CEA">
        <w:rPr>
          <w:rFonts w:ascii="Aptos" w:hAnsi="Aptos" w:cs="Segoe UI"/>
          <w:color w:val="242424"/>
        </w:rPr>
        <w:t>,</w:t>
      </w:r>
      <w:r w:rsidR="00BA76D4" w:rsidRPr="00BA76D4">
        <w:rPr>
          <w:rFonts w:ascii="Aptos" w:hAnsi="Aptos" w:cs="Segoe UI"/>
          <w:color w:val="242424"/>
        </w:rPr>
        <w:t xml:space="preserve"> </w:t>
      </w:r>
      <w:r w:rsidR="00BA76D4" w:rsidRPr="00BA76D4">
        <w:rPr>
          <w:rFonts w:ascii="Aptos" w:hAnsi="Aptos" w:cs="Segoe UI"/>
          <w:b/>
          <w:bCs/>
          <w:color w:val="242424"/>
        </w:rPr>
        <w:t>Wrocław Baroque Ensemble</w:t>
      </w:r>
      <w:r w:rsidR="00BA76D4">
        <w:rPr>
          <w:rFonts w:ascii="Aptos" w:hAnsi="Aptos" w:cs="Segoe UI"/>
          <w:color w:val="242424"/>
        </w:rPr>
        <w:t xml:space="preserve">, a także </w:t>
      </w:r>
      <w:r w:rsidR="00BA76D4" w:rsidRPr="00BA76D4">
        <w:rPr>
          <w:rFonts w:ascii="Aptos" w:hAnsi="Aptos" w:cs="Segoe UI"/>
          <w:b/>
          <w:bCs/>
          <w:color w:val="242424"/>
        </w:rPr>
        <w:t xml:space="preserve">koncert </w:t>
      </w:r>
      <w:r w:rsidR="00BA76D4" w:rsidRPr="00BA76D4">
        <w:rPr>
          <w:rFonts w:ascii="Aptos" w:eastAsia="Aptos" w:hAnsi="Aptos" w:cs="Aptos"/>
          <w:b/>
          <w:bCs/>
        </w:rPr>
        <w:t xml:space="preserve">Orchestre </w:t>
      </w:r>
      <w:r w:rsidR="00DE129F">
        <w:rPr>
          <w:rFonts w:ascii="Aptos" w:eastAsia="Aptos" w:hAnsi="Aptos" w:cs="Aptos"/>
          <w:b/>
          <w:bCs/>
        </w:rPr>
        <w:t>N</w:t>
      </w:r>
      <w:r w:rsidR="00BA76D4" w:rsidRPr="00BA76D4">
        <w:rPr>
          <w:rFonts w:ascii="Aptos" w:eastAsia="Aptos" w:hAnsi="Aptos" w:cs="Aptos"/>
          <w:b/>
          <w:bCs/>
        </w:rPr>
        <w:t>ational de Lyon pod batutą Marty Gardolińskiej</w:t>
      </w:r>
      <w:r w:rsidR="00BA76D4">
        <w:rPr>
          <w:rFonts w:ascii="Aptos" w:eastAsia="Aptos" w:hAnsi="Aptos" w:cs="Aptos"/>
          <w:b/>
          <w:bCs/>
        </w:rPr>
        <w:t>.</w:t>
      </w:r>
      <w:r w:rsidR="00340CEA">
        <w:rPr>
          <w:rFonts w:ascii="Aptos" w:eastAsia="Aptos" w:hAnsi="Aptos" w:cs="Aptos"/>
        </w:rPr>
        <w:t xml:space="preserve"> </w:t>
      </w:r>
      <w:r w:rsidR="00087FA8">
        <w:rPr>
          <w:rFonts w:ascii="Aptos" w:eastAsia="Aptos" w:hAnsi="Aptos" w:cs="Aptos"/>
        </w:rPr>
        <w:t xml:space="preserve">Razem z orkiestrami wystąpią także soliści: </w:t>
      </w:r>
      <w:r w:rsidR="00F26C94">
        <w:rPr>
          <w:rFonts w:ascii="Aptos" w:eastAsia="Aptos" w:hAnsi="Aptos" w:cs="Aptos"/>
          <w:b/>
          <w:bCs/>
        </w:rPr>
        <w:t xml:space="preserve">organista </w:t>
      </w:r>
      <w:r w:rsidR="00F26C94" w:rsidRPr="006E5093">
        <w:rPr>
          <w:rFonts w:ascii="Aptos" w:eastAsia="Aptos" w:hAnsi="Aptos" w:cs="Aptos"/>
          <w:b/>
          <w:bCs/>
        </w:rPr>
        <w:t>Karol Mossakowski</w:t>
      </w:r>
      <w:r w:rsidR="00065CC1">
        <w:rPr>
          <w:rFonts w:ascii="Aptos" w:eastAsia="Aptos" w:hAnsi="Aptos" w:cs="Aptos"/>
          <w:b/>
          <w:bCs/>
        </w:rPr>
        <w:t xml:space="preserve">, basista </w:t>
      </w:r>
      <w:r w:rsidR="00065CC1" w:rsidRPr="00065CC1">
        <w:rPr>
          <w:rFonts w:ascii="Aptos" w:eastAsia="Aptos" w:hAnsi="Aptos" w:cs="Aptos"/>
          <w:b/>
          <w:bCs/>
        </w:rPr>
        <w:t>Krzysztof Firlus</w:t>
      </w:r>
      <w:r w:rsidR="005670EF">
        <w:rPr>
          <w:rFonts w:ascii="Aptos" w:eastAsia="Aptos" w:hAnsi="Aptos" w:cs="Aptos"/>
          <w:b/>
          <w:bCs/>
        </w:rPr>
        <w:t xml:space="preserve"> i </w:t>
      </w:r>
      <w:r w:rsidR="00D12D51" w:rsidRPr="00D12D51">
        <w:rPr>
          <w:rFonts w:ascii="Aptos" w:eastAsia="Aptos" w:hAnsi="Aptos" w:cs="Aptos"/>
          <w:b/>
          <w:bCs/>
        </w:rPr>
        <w:t xml:space="preserve">klawesynista </w:t>
      </w:r>
      <w:r w:rsidR="005670EF" w:rsidRPr="005670EF">
        <w:rPr>
          <w:rFonts w:ascii="Aptos" w:hAnsi="Aptos" w:cs="Segoe UI"/>
          <w:b/>
          <w:bCs/>
          <w:color w:val="242424"/>
        </w:rPr>
        <w:t>Marcin Świątkiewicz</w:t>
      </w:r>
      <w:r w:rsidR="00D12D51">
        <w:rPr>
          <w:rFonts w:ascii="Aptos" w:hAnsi="Aptos" w:cs="Segoe UI"/>
          <w:b/>
          <w:bCs/>
          <w:color w:val="242424"/>
        </w:rPr>
        <w:t xml:space="preserve">. </w:t>
      </w:r>
    </w:p>
    <w:p w14:paraId="6C4A93B9" w14:textId="7C8381CD" w:rsidR="00933610" w:rsidRDefault="00EA3667" w:rsidP="00BF0DBF">
      <w:pPr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Do współtworzenia </w:t>
      </w:r>
      <w:r w:rsidR="00B345C4">
        <w:rPr>
          <w:rFonts w:ascii="Aptos" w:eastAsia="Aptos" w:hAnsi="Aptos" w:cs="Aptos"/>
        </w:rPr>
        <w:t>programu</w:t>
      </w:r>
      <w:r>
        <w:rPr>
          <w:rFonts w:ascii="Aptos" w:eastAsia="Aptos" w:hAnsi="Aptos" w:cs="Aptos"/>
        </w:rPr>
        <w:t xml:space="preserve"> zaproszono także artystów o międzynarodowym uznaniu</w:t>
      </w:r>
      <w:r w:rsidR="00BF0370">
        <w:rPr>
          <w:rFonts w:ascii="Aptos" w:eastAsia="Aptos" w:hAnsi="Aptos" w:cs="Aptos"/>
        </w:rPr>
        <w:t xml:space="preserve">, którzy </w:t>
      </w:r>
      <w:r w:rsidR="005C08D6">
        <w:rPr>
          <w:rFonts w:ascii="Aptos" w:eastAsia="Aptos" w:hAnsi="Aptos" w:cs="Aptos"/>
        </w:rPr>
        <w:t xml:space="preserve">swoimi interpretacjami wzbogacą wykonania </w:t>
      </w:r>
      <w:r w:rsidR="009436D8">
        <w:rPr>
          <w:rFonts w:ascii="Aptos" w:eastAsia="Aptos" w:hAnsi="Aptos" w:cs="Aptos"/>
        </w:rPr>
        <w:t xml:space="preserve">dzieł z polskich i światowych kanonów: </w:t>
      </w:r>
      <w:r w:rsidRPr="00AE0F71">
        <w:rPr>
          <w:rFonts w:ascii="Aptos" w:eastAsia="Aptos" w:hAnsi="Aptos" w:cs="Aptos"/>
          <w:b/>
          <w:bCs/>
        </w:rPr>
        <w:t xml:space="preserve">pianistka Yulianna Avdeeva, </w:t>
      </w:r>
      <w:r w:rsidR="002B4E7A" w:rsidRPr="00AE0F71">
        <w:rPr>
          <w:rFonts w:ascii="Aptos" w:eastAsia="Aptos" w:hAnsi="Aptos" w:cs="Aptos"/>
          <w:b/>
          <w:bCs/>
        </w:rPr>
        <w:t xml:space="preserve">pianista </w:t>
      </w:r>
      <w:r w:rsidR="002B4E7A" w:rsidRPr="00AE0F71">
        <w:rPr>
          <w:rFonts w:ascii="Aptos" w:hAnsi="Aptos" w:cs="Segoe UI"/>
          <w:b/>
          <w:bCs/>
          <w:color w:val="242424"/>
        </w:rPr>
        <w:t xml:space="preserve">Tobias Koch, </w:t>
      </w:r>
      <w:r w:rsidR="00AA4D6A" w:rsidRPr="00AE0F71">
        <w:rPr>
          <w:rFonts w:ascii="Aptos" w:hAnsi="Aptos" w:cs="Segoe UI"/>
          <w:b/>
          <w:bCs/>
          <w:color w:val="242424"/>
        </w:rPr>
        <w:t>alt</w:t>
      </w:r>
      <w:r w:rsidR="00AE0F71" w:rsidRPr="00AE0F71">
        <w:rPr>
          <w:rFonts w:ascii="Aptos" w:hAnsi="Aptos" w:cs="Segoe UI"/>
          <w:b/>
          <w:bCs/>
          <w:color w:val="242424"/>
        </w:rPr>
        <w:t>o</w:t>
      </w:r>
      <w:r w:rsidR="00AA4D6A" w:rsidRPr="00AE0F71">
        <w:rPr>
          <w:rFonts w:ascii="Aptos" w:hAnsi="Aptos" w:cs="Segoe UI"/>
          <w:b/>
          <w:bCs/>
          <w:color w:val="242424"/>
        </w:rPr>
        <w:t xml:space="preserve">wiolista Antoine Tamestit, dyrygent </w:t>
      </w:r>
      <w:r w:rsidR="00E237F8" w:rsidRPr="00AE0F71">
        <w:rPr>
          <w:rFonts w:ascii="Aptos" w:hAnsi="Aptos" w:cs="Segoe UI"/>
          <w:b/>
          <w:bCs/>
          <w:color w:val="242424"/>
        </w:rPr>
        <w:t>Nikolaj Szeps-Znaider</w:t>
      </w:r>
      <w:r w:rsidR="006673F1" w:rsidRPr="00AE0F71">
        <w:rPr>
          <w:rFonts w:ascii="Aptos" w:hAnsi="Aptos" w:cs="Segoe UI"/>
          <w:b/>
          <w:bCs/>
          <w:color w:val="242424"/>
        </w:rPr>
        <w:t>,</w:t>
      </w:r>
      <w:r w:rsidR="0044103B" w:rsidRPr="00AE0F71">
        <w:rPr>
          <w:rFonts w:ascii="Aptos" w:hAnsi="Aptos" w:cs="Segoe UI"/>
          <w:b/>
          <w:bCs/>
          <w:color w:val="242424"/>
        </w:rPr>
        <w:t xml:space="preserve"> skrzypek Thomas Zehetmair</w:t>
      </w:r>
      <w:r w:rsidR="009436D8">
        <w:rPr>
          <w:rFonts w:ascii="Aptos" w:hAnsi="Aptos" w:cs="Segoe UI"/>
          <w:b/>
          <w:bCs/>
          <w:color w:val="242424"/>
        </w:rPr>
        <w:t xml:space="preserve">. </w:t>
      </w:r>
      <w:r w:rsidR="00FF45FF">
        <w:rPr>
          <w:rFonts w:ascii="Aptos" w:hAnsi="Aptos" w:cs="Segoe UI"/>
          <w:color w:val="242424"/>
        </w:rPr>
        <w:t xml:space="preserve"> </w:t>
      </w:r>
    </w:p>
    <w:p w14:paraId="6D611DE1" w14:textId="64CDE8C6" w:rsidR="00C12E44" w:rsidRDefault="00302B81" w:rsidP="00BF0DBF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>
        <w:rPr>
          <w:rFonts w:ascii="Aptos" w:eastAsia="Aptos" w:hAnsi="Aptos" w:cs="Aptos"/>
          <w:b/>
          <w:bCs/>
        </w:rPr>
        <w:t>O</w:t>
      </w:r>
      <w:r w:rsidR="00E82658">
        <w:rPr>
          <w:rFonts w:ascii="Aptos" w:eastAsia="Aptos" w:hAnsi="Aptos" w:cs="Aptos"/>
          <w:b/>
          <w:bCs/>
        </w:rPr>
        <w:t xml:space="preserve">siem programów i dziesięć koncertów w ramach cyklu „Polska” w repertuarze </w:t>
      </w:r>
      <w:r w:rsidR="00E82658" w:rsidRPr="00A04CAE">
        <w:rPr>
          <w:rFonts w:ascii="Aptos" w:eastAsia="Aptos" w:hAnsi="Aptos" w:cs="Aptos"/>
          <w:b/>
          <w:bCs/>
        </w:rPr>
        <w:t>Auditorium</w:t>
      </w:r>
      <w:r w:rsidR="00E82658">
        <w:rPr>
          <w:rFonts w:ascii="Aptos" w:eastAsia="Aptos" w:hAnsi="Aptos" w:cs="Aptos"/>
          <w:b/>
          <w:bCs/>
        </w:rPr>
        <w:t xml:space="preserve"> </w:t>
      </w:r>
      <w:r w:rsidR="00E82658" w:rsidRPr="00A04CAE">
        <w:rPr>
          <w:rFonts w:ascii="Aptos" w:eastAsia="Aptos" w:hAnsi="Aptos" w:cs="Aptos"/>
          <w:b/>
          <w:bCs/>
        </w:rPr>
        <w:t>de Lyon</w:t>
      </w:r>
    </w:p>
    <w:p w14:paraId="27831F0E" w14:textId="7AA01D51" w:rsidR="004C49F0" w:rsidRDefault="00302B81" w:rsidP="00BF0DBF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Polish Focus</w:t>
      </w:r>
      <w:r w:rsidR="00010258">
        <w:rPr>
          <w:rFonts w:ascii="Aptos" w:eastAsia="Aptos" w:hAnsi="Aptos" w:cs="Aptos"/>
        </w:rPr>
        <w:t xml:space="preserve"> zainaugurowany zostanie </w:t>
      </w:r>
      <w:r w:rsidR="00010258" w:rsidRPr="00827B85">
        <w:rPr>
          <w:rFonts w:ascii="Aptos" w:eastAsia="Aptos" w:hAnsi="Aptos" w:cs="Aptos"/>
          <w:b/>
          <w:bCs/>
        </w:rPr>
        <w:t xml:space="preserve">3 listopada </w:t>
      </w:r>
      <w:r w:rsidR="009458F0" w:rsidRPr="00827B85">
        <w:rPr>
          <w:rFonts w:ascii="Aptos" w:eastAsia="Aptos" w:hAnsi="Aptos" w:cs="Aptos"/>
          <w:b/>
          <w:bCs/>
        </w:rPr>
        <w:t>2025 roku koncertem orkiestry</w:t>
      </w:r>
      <w:r w:rsidR="009458F0">
        <w:rPr>
          <w:rFonts w:ascii="Aptos" w:eastAsia="Aptos" w:hAnsi="Aptos" w:cs="Aptos"/>
        </w:rPr>
        <w:t xml:space="preserve"> </w:t>
      </w:r>
      <w:r w:rsidR="00E82658" w:rsidRPr="00E82658">
        <w:rPr>
          <w:rFonts w:ascii="Aptos" w:eastAsia="Aptos" w:hAnsi="Aptos" w:cs="Aptos"/>
          <w:b/>
          <w:bCs/>
        </w:rPr>
        <w:t>Arte dei Suonatori</w:t>
      </w:r>
      <w:r w:rsidR="00E82658">
        <w:rPr>
          <w:rFonts w:ascii="Aptos" w:eastAsia="Aptos" w:hAnsi="Aptos" w:cs="Aptos"/>
        </w:rPr>
        <w:t xml:space="preserve">, </w:t>
      </w:r>
      <w:r w:rsidR="00B6023B" w:rsidRPr="00B6023B">
        <w:rPr>
          <w:rFonts w:ascii="Aptos" w:eastAsia="Aptos" w:hAnsi="Aptos" w:cs="Aptos"/>
        </w:rPr>
        <w:t>specjalizując</w:t>
      </w:r>
      <w:r w:rsidR="009458F0">
        <w:rPr>
          <w:rFonts w:ascii="Aptos" w:eastAsia="Aptos" w:hAnsi="Aptos" w:cs="Aptos"/>
        </w:rPr>
        <w:t>ej</w:t>
      </w:r>
      <w:r w:rsidR="00B6023B" w:rsidRPr="00B6023B">
        <w:rPr>
          <w:rFonts w:ascii="Aptos" w:eastAsia="Aptos" w:hAnsi="Aptos" w:cs="Aptos"/>
        </w:rPr>
        <w:t xml:space="preserve"> się w wykonawstwie muzyki dawnej</w:t>
      </w:r>
      <w:r w:rsidR="00B6023B">
        <w:rPr>
          <w:rFonts w:ascii="Aptos" w:eastAsia="Aptos" w:hAnsi="Aptos" w:cs="Aptos"/>
        </w:rPr>
        <w:t xml:space="preserve">, </w:t>
      </w:r>
      <w:r w:rsidR="009458F0">
        <w:rPr>
          <w:rFonts w:ascii="Aptos" w:eastAsia="Aptos" w:hAnsi="Aptos" w:cs="Aptos"/>
        </w:rPr>
        <w:t xml:space="preserve">która zagra </w:t>
      </w:r>
      <w:r w:rsidR="00E82658" w:rsidRPr="006F23EB">
        <w:rPr>
          <w:rFonts w:ascii="Aptos" w:eastAsia="Aptos" w:hAnsi="Aptos" w:cs="Aptos"/>
        </w:rPr>
        <w:t>między innymi dzieła Bacha i Telemanna</w:t>
      </w:r>
      <w:r w:rsidR="00B6023B">
        <w:rPr>
          <w:rFonts w:ascii="Aptos" w:eastAsia="Aptos" w:hAnsi="Aptos" w:cs="Aptos"/>
        </w:rPr>
        <w:t xml:space="preserve">. </w:t>
      </w:r>
      <w:r w:rsidR="00827B85">
        <w:rPr>
          <w:rFonts w:ascii="Aptos" w:eastAsia="Aptos" w:hAnsi="Aptos" w:cs="Aptos"/>
        </w:rPr>
        <w:t xml:space="preserve">Dzień później </w:t>
      </w:r>
      <w:r w:rsidR="00827B85" w:rsidRPr="00FD2D23">
        <w:rPr>
          <w:rFonts w:ascii="Aptos" w:hAnsi="Aptos" w:cs="Segoe UI"/>
          <w:b/>
          <w:bCs/>
          <w:color w:val="242424"/>
        </w:rPr>
        <w:t>Equilibrium String Quartet</w:t>
      </w:r>
      <w:r w:rsidR="00827B85">
        <w:rPr>
          <w:rFonts w:ascii="Aptos" w:hAnsi="Aptos" w:cs="Segoe UI"/>
          <w:color w:val="242424"/>
        </w:rPr>
        <w:t xml:space="preserve"> </w:t>
      </w:r>
      <w:r w:rsidR="00E82658" w:rsidRPr="006F23EB">
        <w:rPr>
          <w:rFonts w:ascii="Aptos" w:eastAsia="Aptos" w:hAnsi="Aptos" w:cs="Aptos"/>
        </w:rPr>
        <w:t>zaprezentuje natomiast dwa utwory Beethovena i Zarębskiego, a także dwie rzadko wykonywane kompozycje Mendelssohna i Kurpińskiego, mentora młodego Chopina.</w:t>
      </w:r>
      <w:r w:rsidR="00A26C90">
        <w:rPr>
          <w:rFonts w:ascii="Aptos" w:eastAsia="Aptos" w:hAnsi="Aptos" w:cs="Aptos"/>
        </w:rPr>
        <w:t xml:space="preserve"> </w:t>
      </w:r>
    </w:p>
    <w:p w14:paraId="4533C3F0" w14:textId="733B2961" w:rsidR="006C052A" w:rsidRDefault="006F23EB" w:rsidP="00BF0DBF">
      <w:pPr>
        <w:spacing w:before="240" w:line="276" w:lineRule="auto"/>
        <w:jc w:val="both"/>
        <w:rPr>
          <w:rFonts w:ascii="Aptos" w:eastAsia="Aptos" w:hAnsi="Aptos" w:cs="Aptos"/>
        </w:rPr>
      </w:pPr>
      <w:r w:rsidRPr="006F23EB">
        <w:rPr>
          <w:rFonts w:ascii="Aptos" w:eastAsia="Aptos" w:hAnsi="Aptos" w:cs="Aptos"/>
        </w:rPr>
        <w:lastRenderedPageBreak/>
        <w:t xml:space="preserve">W lutym duet Linus Roth i José Gallardo – w towarzystwie </w:t>
      </w:r>
      <w:r w:rsidRPr="000667CF">
        <w:rPr>
          <w:rFonts w:ascii="Aptos" w:eastAsia="Aptos" w:hAnsi="Aptos" w:cs="Aptos"/>
        </w:rPr>
        <w:t xml:space="preserve">muzyków </w:t>
      </w:r>
      <w:r w:rsidR="000667CF">
        <w:rPr>
          <w:rFonts w:ascii="Aptos" w:eastAsia="Aptos" w:hAnsi="Aptos" w:cs="Aptos"/>
        </w:rPr>
        <w:t xml:space="preserve">z </w:t>
      </w:r>
      <w:r w:rsidR="000667CF" w:rsidRPr="000667CF">
        <w:rPr>
          <w:rFonts w:ascii="Aptos" w:eastAsia="Aptos" w:hAnsi="Aptos" w:cs="Aptos"/>
        </w:rPr>
        <w:t xml:space="preserve">Orchestre </w:t>
      </w:r>
      <w:r w:rsidR="00DE129F">
        <w:rPr>
          <w:rFonts w:ascii="Aptos" w:eastAsia="Aptos" w:hAnsi="Aptos" w:cs="Aptos"/>
        </w:rPr>
        <w:t>N</w:t>
      </w:r>
      <w:r w:rsidR="000667CF" w:rsidRPr="000667CF">
        <w:rPr>
          <w:rFonts w:ascii="Aptos" w:eastAsia="Aptos" w:hAnsi="Aptos" w:cs="Aptos"/>
        </w:rPr>
        <w:t>ational de Lyon</w:t>
      </w:r>
      <w:r w:rsidRPr="006F23EB">
        <w:rPr>
          <w:rFonts w:ascii="Aptos" w:eastAsia="Aptos" w:hAnsi="Aptos" w:cs="Aptos"/>
        </w:rPr>
        <w:t xml:space="preserve"> –</w:t>
      </w:r>
      <w:r w:rsidR="00775EE9">
        <w:rPr>
          <w:rFonts w:ascii="Aptos" w:eastAsia="Aptos" w:hAnsi="Aptos" w:cs="Aptos"/>
        </w:rPr>
        <w:t xml:space="preserve"> </w:t>
      </w:r>
      <w:r w:rsidR="006C052A">
        <w:rPr>
          <w:rFonts w:ascii="Aptos" w:eastAsia="Aptos" w:hAnsi="Aptos" w:cs="Aptos"/>
        </w:rPr>
        <w:t xml:space="preserve">wykona utwory </w:t>
      </w:r>
      <w:r w:rsidRPr="006F23EB">
        <w:rPr>
          <w:rFonts w:ascii="Aptos" w:eastAsia="Aptos" w:hAnsi="Aptos" w:cs="Aptos"/>
        </w:rPr>
        <w:t xml:space="preserve">niesłusznie zapomnianego </w:t>
      </w:r>
      <w:r w:rsidRPr="00BA7E45">
        <w:rPr>
          <w:rFonts w:ascii="Aptos" w:eastAsia="Aptos" w:hAnsi="Aptos" w:cs="Aptos"/>
          <w:b/>
          <w:bCs/>
        </w:rPr>
        <w:t>kompozytora Mieczysława Weinberga</w:t>
      </w:r>
      <w:r w:rsidR="002806AD">
        <w:rPr>
          <w:rFonts w:ascii="Aptos" w:eastAsia="Aptos" w:hAnsi="Aptos" w:cs="Aptos"/>
        </w:rPr>
        <w:t xml:space="preserve">. Artyści odkryli </w:t>
      </w:r>
      <w:r w:rsidR="006C052A">
        <w:rPr>
          <w:rFonts w:ascii="Aptos" w:eastAsia="Aptos" w:hAnsi="Aptos" w:cs="Aptos"/>
        </w:rPr>
        <w:t xml:space="preserve">twórczość </w:t>
      </w:r>
      <w:r w:rsidR="002806AD">
        <w:rPr>
          <w:rFonts w:ascii="Aptos" w:eastAsia="Aptos" w:hAnsi="Aptos" w:cs="Aptos"/>
        </w:rPr>
        <w:t>W</w:t>
      </w:r>
      <w:r w:rsidR="0023362B">
        <w:rPr>
          <w:rFonts w:ascii="Aptos" w:eastAsia="Aptos" w:hAnsi="Aptos" w:cs="Aptos"/>
        </w:rPr>
        <w:t xml:space="preserve">einberga </w:t>
      </w:r>
      <w:r w:rsidR="006C052A">
        <w:rPr>
          <w:rFonts w:ascii="Aptos" w:eastAsia="Aptos" w:hAnsi="Aptos" w:cs="Aptos"/>
        </w:rPr>
        <w:t xml:space="preserve">niemal dziesięć lat temu </w:t>
      </w:r>
      <w:r w:rsidR="0023362B">
        <w:rPr>
          <w:rFonts w:ascii="Aptos" w:eastAsia="Aptos" w:hAnsi="Aptos" w:cs="Aptos"/>
        </w:rPr>
        <w:t xml:space="preserve">i </w:t>
      </w:r>
      <w:r w:rsidR="002806AD">
        <w:rPr>
          <w:rFonts w:ascii="Aptos" w:eastAsia="Aptos" w:hAnsi="Aptos" w:cs="Aptos"/>
        </w:rPr>
        <w:t>z</w:t>
      </w:r>
      <w:r w:rsidR="0023362B">
        <w:rPr>
          <w:rFonts w:ascii="Aptos" w:eastAsia="Aptos" w:hAnsi="Aptos" w:cs="Aptos"/>
        </w:rPr>
        <w:t>ebrali</w:t>
      </w:r>
      <w:r w:rsidR="002806AD">
        <w:rPr>
          <w:rFonts w:ascii="Aptos" w:eastAsia="Aptos" w:hAnsi="Aptos" w:cs="Aptos"/>
        </w:rPr>
        <w:t xml:space="preserve"> wszystkie </w:t>
      </w:r>
      <w:r w:rsidR="0023362B">
        <w:rPr>
          <w:rFonts w:ascii="Aptos" w:eastAsia="Aptos" w:hAnsi="Aptos" w:cs="Aptos"/>
        </w:rPr>
        <w:t xml:space="preserve">jego </w:t>
      </w:r>
      <w:r w:rsidR="002806AD">
        <w:rPr>
          <w:rFonts w:ascii="Aptos" w:eastAsia="Aptos" w:hAnsi="Aptos" w:cs="Aptos"/>
        </w:rPr>
        <w:t>dzieła, ocal</w:t>
      </w:r>
      <w:r w:rsidR="0023362B">
        <w:rPr>
          <w:rFonts w:ascii="Aptos" w:eastAsia="Aptos" w:hAnsi="Aptos" w:cs="Aptos"/>
        </w:rPr>
        <w:t xml:space="preserve">ając je tym samym od zapomnienia. </w:t>
      </w:r>
    </w:p>
    <w:p w14:paraId="65B47CEC" w14:textId="576C02CC" w:rsidR="006F23EB" w:rsidRPr="004400D0" w:rsidRDefault="006F23EB" w:rsidP="00BF0DBF">
      <w:pPr>
        <w:spacing w:before="240" w:line="276" w:lineRule="auto"/>
        <w:jc w:val="both"/>
        <w:rPr>
          <w:rFonts w:ascii="Aptos" w:eastAsia="Aptos" w:hAnsi="Aptos" w:cs="Aptos"/>
        </w:rPr>
      </w:pPr>
      <w:r w:rsidRPr="00DE0AE1">
        <w:rPr>
          <w:rFonts w:ascii="Aptos" w:eastAsia="Aptos" w:hAnsi="Aptos" w:cs="Aptos"/>
          <w:b/>
          <w:bCs/>
        </w:rPr>
        <w:t xml:space="preserve">Orchestre </w:t>
      </w:r>
      <w:r w:rsidR="00DE129F">
        <w:rPr>
          <w:rFonts w:ascii="Aptos" w:eastAsia="Aptos" w:hAnsi="Aptos" w:cs="Aptos"/>
          <w:b/>
          <w:bCs/>
        </w:rPr>
        <w:t>N</w:t>
      </w:r>
      <w:r w:rsidRPr="00DE0AE1">
        <w:rPr>
          <w:rFonts w:ascii="Aptos" w:eastAsia="Aptos" w:hAnsi="Aptos" w:cs="Aptos"/>
          <w:b/>
          <w:bCs/>
        </w:rPr>
        <w:t>ational de Lyon</w:t>
      </w:r>
      <w:r w:rsidR="004400D0" w:rsidRPr="004400D0">
        <w:rPr>
          <w:rFonts w:ascii="Aptos" w:eastAsia="Aptos" w:hAnsi="Aptos" w:cs="Aptos"/>
        </w:rPr>
        <w:t xml:space="preserve"> zagra również </w:t>
      </w:r>
      <w:r w:rsidR="00DE0AE1">
        <w:rPr>
          <w:rFonts w:ascii="Aptos" w:eastAsia="Aptos" w:hAnsi="Aptos" w:cs="Aptos"/>
        </w:rPr>
        <w:t>dwa programy,</w:t>
      </w:r>
      <w:r w:rsidRPr="004400D0">
        <w:rPr>
          <w:rFonts w:ascii="Aptos" w:eastAsia="Aptos" w:hAnsi="Aptos" w:cs="Aptos"/>
        </w:rPr>
        <w:t xml:space="preserve"> </w:t>
      </w:r>
      <w:r w:rsidR="008F0B58" w:rsidRPr="004400D0">
        <w:rPr>
          <w:rFonts w:ascii="Aptos" w:eastAsia="Aptos" w:hAnsi="Aptos" w:cs="Aptos"/>
        </w:rPr>
        <w:t>zestawia</w:t>
      </w:r>
      <w:r w:rsidR="008F0B58">
        <w:rPr>
          <w:rFonts w:ascii="Aptos" w:eastAsia="Aptos" w:hAnsi="Aptos" w:cs="Aptos"/>
        </w:rPr>
        <w:t>jąc</w:t>
      </w:r>
      <w:r w:rsidRPr="004400D0">
        <w:rPr>
          <w:rFonts w:ascii="Aptos" w:eastAsia="Aptos" w:hAnsi="Aptos" w:cs="Aptos"/>
        </w:rPr>
        <w:t xml:space="preserve"> ze sobą różne światy muzyczne</w:t>
      </w:r>
      <w:r w:rsidR="00DE0AE1">
        <w:rPr>
          <w:rFonts w:ascii="Aptos" w:eastAsia="Aptos" w:hAnsi="Aptos" w:cs="Aptos"/>
        </w:rPr>
        <w:t>.</w:t>
      </w:r>
      <w:r w:rsidRPr="004400D0">
        <w:rPr>
          <w:rFonts w:ascii="Aptos" w:eastAsia="Aptos" w:hAnsi="Aptos" w:cs="Aptos"/>
        </w:rPr>
        <w:t xml:space="preserve"> </w:t>
      </w:r>
      <w:r w:rsidR="00DE0AE1">
        <w:rPr>
          <w:rFonts w:ascii="Aptos" w:eastAsia="Aptos" w:hAnsi="Aptos" w:cs="Aptos"/>
        </w:rPr>
        <w:t>W</w:t>
      </w:r>
      <w:r w:rsidRPr="004400D0">
        <w:rPr>
          <w:rFonts w:ascii="Aptos" w:eastAsia="Aptos" w:hAnsi="Aptos" w:cs="Aptos"/>
        </w:rPr>
        <w:t xml:space="preserve"> listopadzie </w:t>
      </w:r>
      <w:r w:rsidRPr="002E66DE">
        <w:rPr>
          <w:rFonts w:ascii="Aptos" w:eastAsia="Aptos" w:hAnsi="Aptos" w:cs="Aptos"/>
          <w:b/>
          <w:bCs/>
        </w:rPr>
        <w:t>pod batutą Nikolaja Szepsa-Znaidera</w:t>
      </w:r>
      <w:r w:rsidRPr="004400D0">
        <w:rPr>
          <w:rFonts w:ascii="Aptos" w:eastAsia="Aptos" w:hAnsi="Aptos" w:cs="Aptos"/>
        </w:rPr>
        <w:t xml:space="preserve"> </w:t>
      </w:r>
      <w:r w:rsidR="00DE0AE1">
        <w:rPr>
          <w:rFonts w:ascii="Aptos" w:eastAsia="Aptos" w:hAnsi="Aptos" w:cs="Aptos"/>
        </w:rPr>
        <w:t>orkiestra wykona utwory</w:t>
      </w:r>
      <w:r w:rsidRPr="004400D0">
        <w:rPr>
          <w:rFonts w:ascii="Aptos" w:eastAsia="Aptos" w:hAnsi="Aptos" w:cs="Aptos"/>
        </w:rPr>
        <w:t xml:space="preserve"> Berlioza (Harold en Italie z Antoine’em Tamestitem)</w:t>
      </w:r>
      <w:r w:rsidR="002E66DE">
        <w:rPr>
          <w:rFonts w:ascii="Aptos" w:eastAsia="Aptos" w:hAnsi="Aptos" w:cs="Aptos"/>
        </w:rPr>
        <w:t xml:space="preserve"> i</w:t>
      </w:r>
      <w:r w:rsidRPr="004400D0">
        <w:rPr>
          <w:rFonts w:ascii="Aptos" w:eastAsia="Aptos" w:hAnsi="Aptos" w:cs="Aptos"/>
        </w:rPr>
        <w:t xml:space="preserve"> Tansmana (II Symfonię) oraz Bacewicz (Uwerturę)</w:t>
      </w:r>
      <w:r w:rsidR="002E66DE">
        <w:rPr>
          <w:rFonts w:ascii="Aptos" w:eastAsia="Aptos" w:hAnsi="Aptos" w:cs="Aptos"/>
        </w:rPr>
        <w:t xml:space="preserve">, </w:t>
      </w:r>
      <w:r w:rsidRPr="004400D0">
        <w:rPr>
          <w:rFonts w:ascii="Aptos" w:eastAsia="Aptos" w:hAnsi="Aptos" w:cs="Aptos"/>
        </w:rPr>
        <w:t xml:space="preserve">w lutym natomiast </w:t>
      </w:r>
      <w:r w:rsidRPr="002E66DE">
        <w:rPr>
          <w:rFonts w:ascii="Aptos" w:eastAsia="Aptos" w:hAnsi="Aptos" w:cs="Aptos"/>
          <w:b/>
          <w:bCs/>
        </w:rPr>
        <w:t>pod kierunkiem Marty Gardolińskiej</w:t>
      </w:r>
      <w:r w:rsidR="002E66DE">
        <w:rPr>
          <w:rFonts w:ascii="Aptos" w:eastAsia="Aptos" w:hAnsi="Aptos" w:cs="Aptos"/>
        </w:rPr>
        <w:t xml:space="preserve"> </w:t>
      </w:r>
      <w:r w:rsidRPr="004400D0">
        <w:rPr>
          <w:rFonts w:ascii="Aptos" w:eastAsia="Aptos" w:hAnsi="Aptos" w:cs="Aptos"/>
        </w:rPr>
        <w:t>zabrzmią Czajkowski („Polonez”, z opery Eugeniusz Oniegin), Szymanowski (Koncert skrzypcowy nr 2 z Thomasem Zehetmairem) i Lutosławski (Koncert na orkiestrę).</w:t>
      </w:r>
    </w:p>
    <w:p w14:paraId="738B37FF" w14:textId="30988F43" w:rsidR="009F2A64" w:rsidRDefault="006F23EB" w:rsidP="00BF0DBF">
      <w:pPr>
        <w:spacing w:before="240" w:line="276" w:lineRule="auto"/>
        <w:jc w:val="both"/>
        <w:rPr>
          <w:rFonts w:ascii="Aptos" w:eastAsia="Aptos" w:hAnsi="Aptos" w:cs="Aptos"/>
        </w:rPr>
      </w:pPr>
      <w:r w:rsidRPr="006F23EB">
        <w:rPr>
          <w:rFonts w:ascii="Aptos" w:eastAsia="Aptos" w:hAnsi="Aptos" w:cs="Aptos"/>
        </w:rPr>
        <w:t xml:space="preserve">W styczniu </w:t>
      </w:r>
      <w:r w:rsidRPr="00EE2AD9">
        <w:rPr>
          <w:rFonts w:ascii="Aptos" w:eastAsia="Aptos" w:hAnsi="Aptos" w:cs="Aptos"/>
          <w:b/>
          <w:bCs/>
        </w:rPr>
        <w:t>Karol Mossakowski</w:t>
      </w:r>
      <w:r w:rsidRPr="006F23EB">
        <w:rPr>
          <w:rFonts w:ascii="Aptos" w:eastAsia="Aptos" w:hAnsi="Aptos" w:cs="Aptos"/>
        </w:rPr>
        <w:t xml:space="preserve"> zasiądzie przy konsoli organów </w:t>
      </w:r>
      <w:r w:rsidR="00CB3803" w:rsidRPr="00CB3803">
        <w:rPr>
          <w:rFonts w:ascii="Aptos" w:eastAsia="Aptos" w:hAnsi="Aptos" w:cs="Aptos"/>
        </w:rPr>
        <w:t>Auditorium de Lyon</w:t>
      </w:r>
      <w:r w:rsidRPr="006F23EB">
        <w:rPr>
          <w:rFonts w:ascii="Aptos" w:eastAsia="Aptos" w:hAnsi="Aptos" w:cs="Aptos"/>
        </w:rPr>
        <w:t xml:space="preserve">, by </w:t>
      </w:r>
      <w:r w:rsidR="00EE2AD9">
        <w:rPr>
          <w:rFonts w:ascii="Aptos" w:eastAsia="Aptos" w:hAnsi="Aptos" w:cs="Aptos"/>
        </w:rPr>
        <w:t xml:space="preserve"> podzielić się publicznością </w:t>
      </w:r>
      <w:r w:rsidRPr="006F23EB">
        <w:rPr>
          <w:rFonts w:ascii="Aptos" w:eastAsia="Aptos" w:hAnsi="Aptos" w:cs="Aptos"/>
        </w:rPr>
        <w:t>improwiz</w:t>
      </w:r>
      <w:r w:rsidR="00EE2AD9">
        <w:rPr>
          <w:rFonts w:ascii="Aptos" w:eastAsia="Aptos" w:hAnsi="Aptos" w:cs="Aptos"/>
        </w:rPr>
        <w:t>acją</w:t>
      </w:r>
      <w:r w:rsidRPr="006F23EB">
        <w:rPr>
          <w:rFonts w:ascii="Aptos" w:eastAsia="Aptos" w:hAnsi="Aptos" w:cs="Aptos"/>
        </w:rPr>
        <w:t xml:space="preserve"> do filmu </w:t>
      </w:r>
      <w:r w:rsidR="00EE2AD9">
        <w:rPr>
          <w:rFonts w:ascii="Aptos" w:eastAsia="Aptos" w:hAnsi="Aptos" w:cs="Aptos"/>
        </w:rPr>
        <w:t>„</w:t>
      </w:r>
      <w:r w:rsidRPr="006F23EB">
        <w:rPr>
          <w:rFonts w:ascii="Aptos" w:eastAsia="Aptos" w:hAnsi="Aptos" w:cs="Aptos"/>
        </w:rPr>
        <w:t>Tabu</w:t>
      </w:r>
      <w:r w:rsidR="00EE2AD9">
        <w:rPr>
          <w:rFonts w:ascii="Aptos" w:eastAsia="Aptos" w:hAnsi="Aptos" w:cs="Aptos"/>
        </w:rPr>
        <w:t>”</w:t>
      </w:r>
      <w:r w:rsidRPr="006F23EB">
        <w:rPr>
          <w:rFonts w:ascii="Aptos" w:eastAsia="Aptos" w:hAnsi="Aptos" w:cs="Aptos"/>
        </w:rPr>
        <w:t xml:space="preserve"> Friedricha Murnaua.</w:t>
      </w:r>
      <w:r w:rsidR="008314C1">
        <w:rPr>
          <w:rFonts w:ascii="Aptos" w:eastAsia="Aptos" w:hAnsi="Aptos" w:cs="Aptos"/>
        </w:rPr>
        <w:t xml:space="preserve"> Natomiast zamknięcie programu uświetni </w:t>
      </w:r>
      <w:r w:rsidRPr="008314C1">
        <w:rPr>
          <w:rFonts w:ascii="Aptos" w:eastAsia="Aptos" w:hAnsi="Aptos" w:cs="Aptos"/>
          <w:b/>
          <w:bCs/>
        </w:rPr>
        <w:t>pianistka Yulianna Avdeeva</w:t>
      </w:r>
      <w:r w:rsidR="008314C1">
        <w:rPr>
          <w:rFonts w:ascii="Aptos" w:eastAsia="Aptos" w:hAnsi="Aptos" w:cs="Aptos"/>
        </w:rPr>
        <w:t xml:space="preserve">, prezentując utwory </w:t>
      </w:r>
      <w:r w:rsidRPr="006F23EB">
        <w:rPr>
          <w:rFonts w:ascii="Aptos" w:eastAsia="Aptos" w:hAnsi="Aptos" w:cs="Aptos"/>
        </w:rPr>
        <w:t>Chopina</w:t>
      </w:r>
      <w:r w:rsidR="005C06A0">
        <w:rPr>
          <w:rFonts w:ascii="Aptos" w:eastAsia="Aptos" w:hAnsi="Aptos" w:cs="Aptos"/>
        </w:rPr>
        <w:t xml:space="preserve">, </w:t>
      </w:r>
      <w:r w:rsidRPr="006F23EB">
        <w:rPr>
          <w:rFonts w:ascii="Aptos" w:eastAsia="Aptos" w:hAnsi="Aptos" w:cs="Aptos"/>
        </w:rPr>
        <w:t>Szpilmana</w:t>
      </w:r>
      <w:r w:rsidR="005C06A0">
        <w:rPr>
          <w:rFonts w:ascii="Aptos" w:eastAsia="Aptos" w:hAnsi="Aptos" w:cs="Aptos"/>
        </w:rPr>
        <w:t xml:space="preserve"> i </w:t>
      </w:r>
      <w:r w:rsidR="005C06A0">
        <w:rPr>
          <w:rFonts w:ascii="Aptos" w:hAnsi="Aptos" w:cs="Segoe UI"/>
          <w:color w:val="242424"/>
        </w:rPr>
        <w:t xml:space="preserve">Paderewskiego. </w:t>
      </w:r>
    </w:p>
    <w:p w14:paraId="1050F88B" w14:textId="6712B8D7" w:rsidR="00630031" w:rsidRDefault="00630031" w:rsidP="00630031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ptos" w:hAnsi="Aptos"/>
          <w:color w:val="242424"/>
          <w:sz w:val="22"/>
          <w:szCs w:val="22"/>
        </w:rPr>
      </w:pPr>
      <w:r>
        <w:rPr>
          <w:rFonts w:ascii="Aptos" w:hAnsi="Aptos"/>
          <w:b/>
          <w:bCs/>
          <w:color w:val="242424"/>
          <w:sz w:val="22"/>
          <w:szCs w:val="22"/>
        </w:rPr>
        <w:t>Druga część</w:t>
      </w:r>
      <w:r w:rsidR="00302B81">
        <w:rPr>
          <w:rFonts w:ascii="Aptos" w:hAnsi="Aptos"/>
          <w:b/>
          <w:bCs/>
          <w:color w:val="242424"/>
          <w:sz w:val="22"/>
          <w:szCs w:val="22"/>
        </w:rPr>
        <w:t xml:space="preserve"> programu</w:t>
      </w:r>
      <w:r>
        <w:rPr>
          <w:rFonts w:ascii="Aptos" w:hAnsi="Aptos"/>
          <w:b/>
          <w:bCs/>
          <w:color w:val="242424"/>
          <w:sz w:val="22"/>
          <w:szCs w:val="22"/>
        </w:rPr>
        <w:t xml:space="preserve"> </w:t>
      </w:r>
      <w:r w:rsidR="00302B81">
        <w:rPr>
          <w:rFonts w:ascii="Aptos" w:hAnsi="Aptos"/>
          <w:b/>
          <w:bCs/>
          <w:color w:val="242424"/>
          <w:sz w:val="22"/>
          <w:szCs w:val="22"/>
        </w:rPr>
        <w:t>Polish Focus</w:t>
      </w:r>
      <w:r>
        <w:rPr>
          <w:rFonts w:ascii="Aptos" w:hAnsi="Aptos"/>
          <w:b/>
          <w:bCs/>
          <w:color w:val="242424"/>
          <w:sz w:val="22"/>
          <w:szCs w:val="22"/>
        </w:rPr>
        <w:t xml:space="preserve"> w Chapelle de la Trinité w 2026 roku</w:t>
      </w:r>
    </w:p>
    <w:p w14:paraId="320624EA" w14:textId="62F85E8B" w:rsidR="00630031" w:rsidRPr="006F23EB" w:rsidRDefault="00630031" w:rsidP="00BF0DBF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P</w:t>
      </w:r>
      <w:r w:rsidR="00302B81">
        <w:rPr>
          <w:rFonts w:ascii="Aptos" w:eastAsia="Aptos" w:hAnsi="Aptos" w:cs="Aptos"/>
        </w:rPr>
        <w:t xml:space="preserve">olish Focus </w:t>
      </w:r>
      <w:r>
        <w:rPr>
          <w:rFonts w:ascii="Aptos" w:eastAsia="Aptos" w:hAnsi="Aptos" w:cs="Aptos"/>
        </w:rPr>
        <w:t>w Lyonie</w:t>
      </w:r>
      <w:r w:rsidR="000D6264">
        <w:rPr>
          <w:rFonts w:ascii="Aptos" w:eastAsia="Aptos" w:hAnsi="Aptos" w:cs="Aptos"/>
        </w:rPr>
        <w:t xml:space="preserve"> </w:t>
      </w:r>
      <w:r w:rsidR="00DA36D6">
        <w:rPr>
          <w:rFonts w:ascii="Aptos" w:eastAsia="Aptos" w:hAnsi="Aptos" w:cs="Aptos"/>
        </w:rPr>
        <w:t>kontynuowany będzie</w:t>
      </w:r>
      <w:r w:rsidR="003E5B71">
        <w:rPr>
          <w:rFonts w:ascii="Aptos" w:eastAsia="Aptos" w:hAnsi="Aptos" w:cs="Aptos"/>
        </w:rPr>
        <w:t xml:space="preserve"> od marca 2026 roku</w:t>
      </w:r>
      <w:r w:rsidR="00DA36D6">
        <w:rPr>
          <w:rFonts w:ascii="Aptos" w:eastAsia="Aptos" w:hAnsi="Aptos" w:cs="Aptos"/>
        </w:rPr>
        <w:t xml:space="preserve"> w </w:t>
      </w:r>
      <w:r w:rsidR="00DA36D6" w:rsidRPr="00DA36D6">
        <w:rPr>
          <w:rFonts w:ascii="Aptos" w:hAnsi="Aptos"/>
          <w:color w:val="242424"/>
        </w:rPr>
        <w:t>Chapelle de la Trinité</w:t>
      </w:r>
      <w:r w:rsidR="003E5B71">
        <w:rPr>
          <w:rFonts w:ascii="Aptos" w:hAnsi="Aptos"/>
          <w:color w:val="242424"/>
        </w:rPr>
        <w:t xml:space="preserve">, gdzie </w:t>
      </w:r>
      <w:r w:rsidR="006D1545">
        <w:rPr>
          <w:rFonts w:ascii="Aptos" w:hAnsi="Aptos"/>
          <w:color w:val="242424"/>
        </w:rPr>
        <w:t>wystąpią</w:t>
      </w:r>
      <w:r w:rsidR="003E5B71">
        <w:rPr>
          <w:rFonts w:ascii="Aptos" w:hAnsi="Aptos"/>
          <w:color w:val="242424"/>
        </w:rPr>
        <w:t xml:space="preserve"> </w:t>
      </w:r>
      <w:r w:rsidR="003E5B71" w:rsidRPr="003E5B71">
        <w:rPr>
          <w:rFonts w:ascii="Aptos" w:hAnsi="Aptos" w:cs="Segoe UI"/>
          <w:b/>
          <w:bCs/>
          <w:color w:val="242424"/>
        </w:rPr>
        <w:t>Cohaere Ensemble</w:t>
      </w:r>
      <w:r w:rsidR="003E5B71">
        <w:rPr>
          <w:rFonts w:ascii="Aptos" w:hAnsi="Aptos" w:cs="Segoe UI"/>
          <w:color w:val="242424"/>
        </w:rPr>
        <w:t xml:space="preserve"> i </w:t>
      </w:r>
      <w:r w:rsidR="003E5B71" w:rsidRPr="003E5B71">
        <w:rPr>
          <w:rFonts w:ascii="Aptos" w:hAnsi="Aptos" w:cs="Segoe UI"/>
          <w:b/>
          <w:bCs/>
          <w:color w:val="242424"/>
        </w:rPr>
        <w:t>Wrocław Baroque Ensemble</w:t>
      </w:r>
      <w:r w:rsidR="003E5B71">
        <w:rPr>
          <w:rFonts w:ascii="Aptos" w:hAnsi="Aptos" w:cs="Segoe UI"/>
          <w:b/>
          <w:bCs/>
          <w:color w:val="242424"/>
        </w:rPr>
        <w:t xml:space="preserve"> </w:t>
      </w:r>
      <w:r w:rsidR="006D1545">
        <w:rPr>
          <w:rFonts w:ascii="Aptos" w:hAnsi="Aptos" w:cs="Segoe UI"/>
          <w:color w:val="242424"/>
        </w:rPr>
        <w:t xml:space="preserve">z programem </w:t>
      </w:r>
      <w:r w:rsidR="00904A8E">
        <w:rPr>
          <w:rFonts w:ascii="Aptos" w:hAnsi="Aptos" w:cs="Segoe UI"/>
          <w:color w:val="242424"/>
        </w:rPr>
        <w:t xml:space="preserve">muzyki barokowej </w:t>
      </w:r>
      <w:r w:rsidR="0042256C">
        <w:rPr>
          <w:rFonts w:ascii="Aptos" w:hAnsi="Aptos" w:cs="Segoe UI"/>
          <w:color w:val="242424"/>
        </w:rPr>
        <w:t xml:space="preserve">w historycznym wykonawstwie. </w:t>
      </w:r>
    </w:p>
    <w:p w14:paraId="411666FA" w14:textId="5C518ACA" w:rsidR="00BF0DBF" w:rsidRDefault="00BF0DBF" w:rsidP="00BF0DBF">
      <w:pPr>
        <w:pStyle w:val="paragraph"/>
        <w:spacing w:before="0"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>
        <w:rPr>
          <w:rFonts w:ascii="Aptos" w:eastAsia="Aptos" w:hAnsi="Aptos" w:cs="Aptos"/>
          <w:b/>
          <w:bCs/>
          <w:sz w:val="22"/>
          <w:szCs w:val="22"/>
        </w:rPr>
        <w:t xml:space="preserve">Program </w:t>
      </w:r>
      <w:r w:rsidR="00302B81">
        <w:rPr>
          <w:rFonts w:ascii="Aptos" w:eastAsia="Aptos" w:hAnsi="Aptos" w:cs="Aptos"/>
          <w:b/>
          <w:bCs/>
          <w:sz w:val="22"/>
          <w:szCs w:val="22"/>
        </w:rPr>
        <w:t>Polish Focus</w:t>
      </w:r>
      <w:r>
        <w:rPr>
          <w:rFonts w:ascii="Aptos" w:eastAsia="Aptos" w:hAnsi="Aptos" w:cs="Aptos"/>
          <w:b/>
          <w:bCs/>
          <w:sz w:val="22"/>
          <w:szCs w:val="22"/>
        </w:rPr>
        <w:t xml:space="preserve"> w Lyonie:</w:t>
      </w:r>
    </w:p>
    <w:p w14:paraId="1984F970" w14:textId="77777777" w:rsidR="00BF0DBF" w:rsidRDefault="00BF0DBF" w:rsidP="00BF0DBF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ptos" w:hAnsi="Aptos"/>
          <w:color w:val="242424"/>
          <w:sz w:val="22"/>
          <w:szCs w:val="22"/>
        </w:rPr>
      </w:pPr>
      <w:r>
        <w:rPr>
          <w:rFonts w:ascii="Aptos" w:hAnsi="Aptos"/>
          <w:b/>
          <w:bCs/>
          <w:color w:val="242424"/>
          <w:sz w:val="22"/>
          <w:szCs w:val="22"/>
        </w:rPr>
        <w:t>Auditorium de Lyon:</w:t>
      </w:r>
    </w:p>
    <w:p w14:paraId="1D61EA7F" w14:textId="77777777" w:rsidR="00BF0DBF" w:rsidRDefault="00BF0DBF" w:rsidP="00BF0DBF">
      <w:pPr>
        <w:pStyle w:val="xmsonormal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ptos" w:hAnsi="Aptos" w:cs="Segoe UI"/>
          <w:color w:val="242424"/>
          <w:sz w:val="22"/>
          <w:szCs w:val="22"/>
        </w:rPr>
      </w:pPr>
      <w:r>
        <w:rPr>
          <w:rFonts w:ascii="Aptos" w:hAnsi="Aptos" w:cs="Segoe UI"/>
          <w:b/>
          <w:bCs/>
          <w:color w:val="242424"/>
          <w:sz w:val="22"/>
          <w:szCs w:val="22"/>
        </w:rPr>
        <w:t>03.11.2025</w:t>
      </w:r>
      <w:r>
        <w:rPr>
          <w:rFonts w:ascii="Aptos" w:hAnsi="Aptos" w:cs="Segoe UI"/>
          <w:color w:val="242424"/>
          <w:sz w:val="22"/>
          <w:szCs w:val="22"/>
        </w:rPr>
        <w:t> – Arte dei Suonatori, Krzysztof Firlus – viola da gamba, Marcin Świątkiewicz – klawesyn i dyrekcja artystyczna; w programie utwory J. S. Bacha (Suitę orkiestrową nr 3 D-dur BWV 1068 – wersja na smyczki), J. G. Grauna (Koncert d-moll na violę da gamba i smyczki IA 927), G. Ph. Telemanna (Koncert polski G-dur TWV 43:G7), G. Goldberga (Koncert na klawesyn d-moll);</w:t>
      </w:r>
    </w:p>
    <w:p w14:paraId="506DD570" w14:textId="77777777" w:rsidR="00BF0DBF" w:rsidRDefault="00BF0DBF" w:rsidP="00BF0DBF">
      <w:pPr>
        <w:pStyle w:val="xmsonormal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ptos" w:hAnsi="Aptos" w:cs="Segoe UI"/>
          <w:color w:val="242424"/>
          <w:sz w:val="22"/>
          <w:szCs w:val="22"/>
        </w:rPr>
      </w:pPr>
      <w:r>
        <w:rPr>
          <w:rFonts w:ascii="Aptos" w:hAnsi="Aptos" w:cs="Segoe UI"/>
          <w:b/>
          <w:bCs/>
          <w:color w:val="242424"/>
          <w:sz w:val="22"/>
          <w:szCs w:val="22"/>
        </w:rPr>
        <w:t>04.11.2025</w:t>
      </w:r>
      <w:r>
        <w:rPr>
          <w:rFonts w:ascii="Aptos" w:hAnsi="Aptos" w:cs="Segoe UI"/>
          <w:color w:val="242424"/>
          <w:sz w:val="22"/>
          <w:szCs w:val="22"/>
        </w:rPr>
        <w:t> – Equilibrium String Quartet, Tobias Koch – fortepian historyczny; w programie utwory F. Mendelssohna-Bartholdy’ego (Kaprys e-moll op. 81 nr 3), L. van Beethovena (Kwartet smyczkowy c-moll op. 18 nr 4), K. Kurpińskiego (Fantazja C-dur na kwartet smyczkowy), J. Zarębskiego (Kwintet fortepianowy g-moll op. 34);</w:t>
      </w:r>
    </w:p>
    <w:p w14:paraId="20A21895" w14:textId="77777777" w:rsidR="00BF0DBF" w:rsidRDefault="00BF0DBF" w:rsidP="00BF0DBF">
      <w:pPr>
        <w:pStyle w:val="xmsonormal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ptos" w:hAnsi="Aptos" w:cs="Segoe UI"/>
          <w:color w:val="242424"/>
          <w:sz w:val="22"/>
          <w:szCs w:val="22"/>
        </w:rPr>
      </w:pPr>
      <w:r>
        <w:rPr>
          <w:rFonts w:ascii="Aptos" w:hAnsi="Aptos" w:cs="Segoe UI"/>
          <w:b/>
          <w:bCs/>
          <w:color w:val="242424"/>
          <w:sz w:val="22"/>
          <w:szCs w:val="22"/>
        </w:rPr>
        <w:t>13 i 15.11.2025</w:t>
      </w:r>
      <w:r>
        <w:rPr>
          <w:rFonts w:ascii="Aptos" w:hAnsi="Aptos" w:cs="Segoe UI"/>
          <w:color w:val="242424"/>
          <w:sz w:val="22"/>
          <w:szCs w:val="22"/>
        </w:rPr>
        <w:t> – Antoine Tamestit – viola, Orchestre National de Lyon, Nikolaj Szeps-Znaider – dyrygent; w programie utwory G. Bacewicz (Uwertura), A. Tansmana (Symfonia nr 2), H. Berlioza („Harold w Italii” na violę i orkiestrę);</w:t>
      </w:r>
    </w:p>
    <w:p w14:paraId="0595DF61" w14:textId="77777777" w:rsidR="00BF0DBF" w:rsidRDefault="00BF0DBF" w:rsidP="00BF0DBF">
      <w:pPr>
        <w:pStyle w:val="xmsonormal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ptos" w:hAnsi="Aptos" w:cs="Segoe UI"/>
          <w:color w:val="242424"/>
          <w:sz w:val="22"/>
          <w:szCs w:val="22"/>
        </w:rPr>
      </w:pPr>
      <w:r>
        <w:rPr>
          <w:rFonts w:ascii="Aptos" w:hAnsi="Aptos" w:cs="Segoe UI"/>
          <w:b/>
          <w:bCs/>
          <w:color w:val="242424"/>
          <w:sz w:val="22"/>
          <w:szCs w:val="22"/>
        </w:rPr>
        <w:t>18.11.2025</w:t>
      </w:r>
      <w:r>
        <w:rPr>
          <w:rFonts w:ascii="Aptos" w:hAnsi="Aptos" w:cs="Segoe UI"/>
          <w:color w:val="242424"/>
          <w:sz w:val="22"/>
          <w:szCs w:val="22"/>
        </w:rPr>
        <w:t> – Simply Quartet; w programie utwory W. Lutosławskiego (Kwartet smyczkowy), J. Haydna (Kwartet smyczkowy A-dur op. 20 nr 6), D. Szostakowicza (Kwartet smyczkowy nr 3);</w:t>
      </w:r>
    </w:p>
    <w:p w14:paraId="61A73825" w14:textId="77777777" w:rsidR="00BF0DBF" w:rsidRPr="00BF0DBF" w:rsidRDefault="00BF0DBF" w:rsidP="00BF0DBF">
      <w:pPr>
        <w:pStyle w:val="xmsonormal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ptos" w:hAnsi="Aptos" w:cs="Segoe UI"/>
          <w:color w:val="242424"/>
          <w:sz w:val="22"/>
          <w:szCs w:val="22"/>
          <w:lang w:val="en-GB"/>
        </w:rPr>
      </w:pPr>
      <w:r>
        <w:rPr>
          <w:rFonts w:ascii="Aptos" w:hAnsi="Aptos" w:cs="Segoe UI"/>
          <w:b/>
          <w:bCs/>
          <w:color w:val="242424"/>
          <w:sz w:val="22"/>
          <w:szCs w:val="22"/>
          <w:bdr w:val="none" w:sz="0" w:space="0" w:color="auto" w:frame="1"/>
          <w:lang w:val="en-US"/>
        </w:rPr>
        <w:t>07.01.2026</w:t>
      </w:r>
      <w:r>
        <w:rPr>
          <w:rFonts w:ascii="Aptos" w:hAnsi="Aptos" w:cs="Segoe UI"/>
          <w:color w:val="242424"/>
          <w:sz w:val="22"/>
          <w:szCs w:val="22"/>
          <w:bdr w:val="none" w:sz="0" w:space="0" w:color="auto" w:frame="1"/>
          <w:lang w:val="en-US"/>
        </w:rPr>
        <w:t> – Ciné-concert (kino-koncert – film „Tabu” Friedricha Wilhelma Murnaua), Karol Mossakowski – organy;</w:t>
      </w:r>
    </w:p>
    <w:p w14:paraId="6721CE36" w14:textId="77777777" w:rsidR="00BF0DBF" w:rsidRDefault="00BF0DBF" w:rsidP="00BF0DBF">
      <w:pPr>
        <w:pStyle w:val="xmsonormal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ptos" w:hAnsi="Aptos" w:cs="Segoe UI"/>
          <w:color w:val="242424"/>
          <w:sz w:val="22"/>
          <w:szCs w:val="22"/>
        </w:rPr>
      </w:pPr>
      <w:r>
        <w:rPr>
          <w:rFonts w:ascii="Aptos" w:hAnsi="Aptos" w:cs="Segoe UI"/>
          <w:b/>
          <w:bCs/>
          <w:color w:val="242424"/>
          <w:sz w:val="22"/>
          <w:szCs w:val="22"/>
        </w:rPr>
        <w:t>03.02.2026</w:t>
      </w:r>
      <w:r>
        <w:rPr>
          <w:rFonts w:ascii="Aptos" w:hAnsi="Aptos" w:cs="Segoe UI"/>
          <w:color w:val="242424"/>
          <w:sz w:val="22"/>
          <w:szCs w:val="22"/>
        </w:rPr>
        <w:t> – Quartet Orchestre National de Lyon; w programie utwory M. Weinberga (Trio smyczkowe, Sonata na skrzypce nr 2, Rapsodia na tematy mołdawskie, Trio fortepianowe);</w:t>
      </w:r>
    </w:p>
    <w:p w14:paraId="16F0E79A" w14:textId="77777777" w:rsidR="00BF0DBF" w:rsidRDefault="00BF0DBF" w:rsidP="00BF0DBF">
      <w:pPr>
        <w:pStyle w:val="xmsonormal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ptos" w:hAnsi="Aptos" w:cs="Segoe UI"/>
          <w:color w:val="242424"/>
          <w:sz w:val="22"/>
          <w:szCs w:val="22"/>
        </w:rPr>
      </w:pPr>
      <w:r>
        <w:rPr>
          <w:rFonts w:ascii="Aptos" w:hAnsi="Aptos" w:cs="Segoe UI"/>
          <w:b/>
          <w:bCs/>
          <w:color w:val="242424"/>
          <w:sz w:val="22"/>
          <w:szCs w:val="22"/>
        </w:rPr>
        <w:t>05 i 07.02.2026</w:t>
      </w:r>
      <w:r>
        <w:rPr>
          <w:rFonts w:ascii="Aptos" w:hAnsi="Aptos" w:cs="Segoe UI"/>
          <w:color w:val="242424"/>
          <w:sz w:val="22"/>
          <w:szCs w:val="22"/>
        </w:rPr>
        <w:t> – Orchestre National de Lyon, Marta Gardolińska – dyrygentka, Thomas Zehetmair – skrzypce; w programie utwory P. Czajkowskiego (Polonez z opery Eugeniusz Oniegin), K. Szymanowskiego (Koncert na skrzypce nr 2 op. 61) oraz W. Lutosławskiego (Koncert na orkiestrę);</w:t>
      </w:r>
    </w:p>
    <w:p w14:paraId="32F1CDB2" w14:textId="77777777" w:rsidR="00BF0DBF" w:rsidRDefault="00BF0DBF" w:rsidP="00BF0DBF">
      <w:pPr>
        <w:pStyle w:val="xmsonormal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Fonts w:ascii="Aptos" w:hAnsi="Aptos" w:cs="Segoe UI"/>
          <w:color w:val="242424"/>
          <w:sz w:val="22"/>
          <w:szCs w:val="22"/>
        </w:rPr>
      </w:pPr>
      <w:r>
        <w:rPr>
          <w:rFonts w:ascii="Aptos" w:hAnsi="Aptos" w:cs="Segoe UI"/>
          <w:b/>
          <w:bCs/>
          <w:color w:val="242424"/>
          <w:sz w:val="22"/>
          <w:szCs w:val="22"/>
        </w:rPr>
        <w:lastRenderedPageBreak/>
        <w:t>10.03.2026</w:t>
      </w:r>
      <w:r>
        <w:rPr>
          <w:rFonts w:ascii="Aptos" w:hAnsi="Aptos" w:cs="Segoe UI"/>
          <w:color w:val="242424"/>
          <w:sz w:val="22"/>
          <w:szCs w:val="22"/>
        </w:rPr>
        <w:t> – Yulianna Avdeeva – fortepian; w programie recitalu utwory F. Chopina (2 nokturny z op. 62, Fantazja f-moll op. 49, Polonez As-dur op. 53, 24 preludia op. 28), W. Szpilmana (Mazurka f-moll, Suita fortepianowa „Życie maszyn”) oraz I. J. Paderewskiego (Krakowiak fantastyczny op. 14 nr 6).</w:t>
      </w:r>
    </w:p>
    <w:p w14:paraId="016CFBD6" w14:textId="77777777" w:rsidR="00BF0DBF" w:rsidRDefault="00BF0DBF" w:rsidP="00BF0DBF">
      <w:pPr>
        <w:pStyle w:val="xmsonormal"/>
        <w:shd w:val="clear" w:color="auto" w:fill="FFFFFF"/>
        <w:spacing w:before="0" w:beforeAutospacing="0" w:after="0" w:afterAutospacing="0"/>
        <w:ind w:left="720"/>
        <w:jc w:val="both"/>
        <w:rPr>
          <w:rFonts w:ascii="Aptos" w:hAnsi="Aptos" w:cs="Segoe UI"/>
          <w:color w:val="242424"/>
          <w:sz w:val="22"/>
          <w:szCs w:val="22"/>
        </w:rPr>
      </w:pPr>
      <w:r>
        <w:rPr>
          <w:rFonts w:ascii="Aptos" w:hAnsi="Aptos" w:cs="Segoe UI"/>
          <w:color w:val="242424"/>
          <w:sz w:val="22"/>
          <w:szCs w:val="22"/>
        </w:rPr>
        <w:t> </w:t>
      </w:r>
    </w:p>
    <w:p w14:paraId="4D05EFDF" w14:textId="77777777" w:rsidR="00BF0DBF" w:rsidRDefault="00BF0DBF" w:rsidP="00BF0DBF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ptos" w:hAnsi="Aptos"/>
          <w:color w:val="242424"/>
          <w:sz w:val="22"/>
          <w:szCs w:val="22"/>
        </w:rPr>
      </w:pPr>
      <w:r>
        <w:rPr>
          <w:rFonts w:ascii="Aptos" w:hAnsi="Aptos"/>
          <w:b/>
          <w:bCs/>
          <w:color w:val="242424"/>
          <w:sz w:val="22"/>
          <w:szCs w:val="22"/>
        </w:rPr>
        <w:t>Chapelle de la Trinité:</w:t>
      </w:r>
    </w:p>
    <w:p w14:paraId="77D02184" w14:textId="6091F075" w:rsidR="00BF0DBF" w:rsidRDefault="00BF0DBF" w:rsidP="00BF0DBF">
      <w:pPr>
        <w:pStyle w:val="xmsonormal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ptos" w:hAnsi="Aptos" w:cs="Segoe UI"/>
          <w:color w:val="242424"/>
          <w:sz w:val="22"/>
          <w:szCs w:val="22"/>
        </w:rPr>
      </w:pPr>
      <w:r>
        <w:rPr>
          <w:rFonts w:ascii="Aptos" w:hAnsi="Aptos" w:cs="Segoe UI"/>
          <w:b/>
          <w:bCs/>
          <w:color w:val="242424"/>
          <w:sz w:val="22"/>
          <w:szCs w:val="22"/>
        </w:rPr>
        <w:t>marzec 2026</w:t>
      </w:r>
      <w:r>
        <w:rPr>
          <w:rFonts w:ascii="Aptos" w:hAnsi="Aptos" w:cs="Segoe UI"/>
          <w:color w:val="242424"/>
          <w:sz w:val="22"/>
          <w:szCs w:val="22"/>
        </w:rPr>
        <w:t> – Cohaere Ensemble; w programie muzyka francuskich i gdańskich kompozytorów barokowych, pochodząca z debiutanckich płyt zespołu</w:t>
      </w:r>
      <w:r w:rsidR="009D1C72">
        <w:rPr>
          <w:rFonts w:ascii="Aptos" w:hAnsi="Aptos" w:cs="Segoe UI"/>
          <w:color w:val="242424"/>
          <w:sz w:val="22"/>
          <w:szCs w:val="22"/>
        </w:rPr>
        <w:t>;</w:t>
      </w:r>
    </w:p>
    <w:p w14:paraId="1E9A09D2" w14:textId="4E0960D2" w:rsidR="006F23EB" w:rsidRPr="00087DE8" w:rsidRDefault="00BF0DBF" w:rsidP="00087DE8">
      <w:pPr>
        <w:pStyle w:val="xmsonormal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Aptos" w:hAnsi="Aptos" w:cs="Segoe UI"/>
          <w:color w:val="242424"/>
          <w:sz w:val="22"/>
          <w:szCs w:val="22"/>
        </w:rPr>
      </w:pPr>
      <w:r>
        <w:rPr>
          <w:rFonts w:ascii="Aptos" w:hAnsi="Aptos" w:cs="Segoe UI"/>
          <w:b/>
          <w:bCs/>
          <w:color w:val="242424"/>
          <w:sz w:val="22"/>
          <w:szCs w:val="22"/>
        </w:rPr>
        <w:t>czerwiec 2026</w:t>
      </w:r>
      <w:r>
        <w:rPr>
          <w:rFonts w:ascii="Aptos" w:hAnsi="Aptos" w:cs="Segoe UI"/>
          <w:color w:val="242424"/>
          <w:sz w:val="22"/>
          <w:szCs w:val="22"/>
        </w:rPr>
        <w:t> – Wrocław Baroque Ensemble oraz zespół wokalny; w programie utwory K. Forstera, G.G. Gorczyckiego, J.S.Bacha.</w:t>
      </w:r>
    </w:p>
    <w:p w14:paraId="0238DDD5" w14:textId="77777777" w:rsidR="006F23EB" w:rsidRPr="00766041" w:rsidRDefault="006F23EB" w:rsidP="00BF0DBF">
      <w:pPr>
        <w:pStyle w:val="paragraph"/>
        <w:spacing w:before="0"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</w:p>
    <w:p w14:paraId="3A3141CC" w14:textId="71374A14" w:rsidR="00D7371B" w:rsidRPr="00766041" w:rsidRDefault="00D27DF3" w:rsidP="00BF0DBF">
      <w:pPr>
        <w:pStyle w:val="paragraph"/>
        <w:spacing w:before="0"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00766041">
        <w:rPr>
          <w:rFonts w:ascii="Aptos" w:eastAsia="Aptos" w:hAnsi="Aptos" w:cs="Aptos"/>
          <w:b/>
          <w:bCs/>
          <w:sz w:val="22"/>
          <w:szCs w:val="22"/>
        </w:rPr>
        <w:t>Kontakt dla mediów:</w:t>
      </w:r>
    </w:p>
    <w:p w14:paraId="40C164CB" w14:textId="15272FB6" w:rsidR="0070309D" w:rsidRPr="00766041" w:rsidRDefault="00845F1D" w:rsidP="00D6294D">
      <w:pPr>
        <w:spacing w:before="240" w:line="276" w:lineRule="auto"/>
        <w:rPr>
          <w:rFonts w:ascii="Aptos" w:hAnsi="Aptos"/>
        </w:rPr>
      </w:pPr>
      <w:r w:rsidRPr="00766041">
        <w:rPr>
          <w:rFonts w:ascii="Aptos" w:hAnsi="Aptos"/>
        </w:rPr>
        <w:t>Malwina Malinowska</w:t>
      </w:r>
      <w:r w:rsidRPr="00766041">
        <w:rPr>
          <w:rFonts w:ascii="Aptos" w:hAnsi="Aptos"/>
        </w:rPr>
        <w:br/>
        <w:t>e-mail: </w:t>
      </w:r>
      <w:hyperlink r:id="rId11" w:history="1">
        <w:r w:rsidR="00B6023B" w:rsidRPr="0018447F">
          <w:rPr>
            <w:rStyle w:val="Hipercze"/>
            <w:rFonts w:ascii="Aptos" w:hAnsi="Aptos"/>
          </w:rPr>
          <w:t>mmalinowska@iam.pl</w:t>
        </w:r>
      </w:hyperlink>
      <w:r w:rsidRPr="00766041">
        <w:rPr>
          <w:rFonts w:ascii="Aptos" w:hAnsi="Aptos"/>
        </w:rPr>
        <w:t> </w:t>
      </w:r>
      <w:r w:rsidR="0070309D" w:rsidRPr="00766041">
        <w:rPr>
          <w:rFonts w:ascii="Aptos" w:hAnsi="Aptos"/>
        </w:rPr>
        <w:t> </w:t>
      </w:r>
    </w:p>
    <w:p w14:paraId="29128719" w14:textId="255E9745" w:rsidR="00313FB3" w:rsidRPr="00766041" w:rsidRDefault="00313FB3" w:rsidP="00BF0DBF">
      <w:pPr>
        <w:spacing w:before="240" w:line="276" w:lineRule="auto"/>
        <w:jc w:val="both"/>
        <w:rPr>
          <w:rFonts w:ascii="Aptos" w:eastAsia="Aptos" w:hAnsi="Aptos" w:cs="Aptos"/>
          <w:sz w:val="20"/>
          <w:szCs w:val="20"/>
        </w:rPr>
      </w:pPr>
      <w:r w:rsidRPr="00766041">
        <w:rPr>
          <w:rFonts w:ascii="Aptos" w:eastAsia="Aptos" w:hAnsi="Aptos" w:cs="Aptos"/>
          <w:b/>
          <w:bCs/>
          <w:sz w:val="20"/>
          <w:szCs w:val="20"/>
        </w:rPr>
        <w:t>Instytut Adama Mickiewicza (IAM</w:t>
      </w:r>
      <w:r w:rsidRPr="00766041">
        <w:rPr>
          <w:rFonts w:ascii="Aptos" w:eastAsia="Aptos" w:hAnsi="Aptos" w:cs="Aptos"/>
          <w:sz w:val="20"/>
          <w:szCs w:val="20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12">
        <w:r w:rsidRPr="00766041">
          <w:rPr>
            <w:rStyle w:val="Hyperlink1"/>
            <w:sz w:val="20"/>
            <w:szCs w:val="20"/>
          </w:rPr>
          <w:t>www.iam.pl</w:t>
        </w:r>
      </w:hyperlink>
      <w:r w:rsidRPr="00766041">
        <w:rPr>
          <w:rFonts w:ascii="Aptos" w:eastAsia="Aptos" w:hAnsi="Aptos" w:cs="Aptos"/>
          <w:sz w:val="20"/>
          <w:szCs w:val="20"/>
        </w:rPr>
        <w:t>.</w:t>
      </w:r>
    </w:p>
    <w:sectPr w:rsidR="00313FB3" w:rsidRPr="00766041">
      <w:headerReference w:type="default" r:id="rId13"/>
      <w:footerReference w:type="default" r:id="rId14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C2BE7" w14:textId="77777777" w:rsidR="00A4721C" w:rsidRPr="00EF72C2" w:rsidRDefault="00A4721C">
      <w:pPr>
        <w:spacing w:after="0" w:line="240" w:lineRule="auto"/>
      </w:pPr>
      <w:r w:rsidRPr="00EF72C2">
        <w:separator/>
      </w:r>
    </w:p>
  </w:endnote>
  <w:endnote w:type="continuationSeparator" w:id="0">
    <w:p w14:paraId="6D87267D" w14:textId="77777777" w:rsidR="00A4721C" w:rsidRPr="00EF72C2" w:rsidRDefault="00A4721C">
      <w:pPr>
        <w:spacing w:after="0" w:line="240" w:lineRule="auto"/>
      </w:pPr>
      <w:r w:rsidRPr="00EF72C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03ACB" w14:textId="77777777" w:rsidR="00A4721C" w:rsidRPr="00EF72C2" w:rsidRDefault="00A4721C">
      <w:pPr>
        <w:spacing w:after="0" w:line="240" w:lineRule="auto"/>
      </w:pPr>
      <w:r w:rsidRPr="00EF72C2">
        <w:separator/>
      </w:r>
    </w:p>
  </w:footnote>
  <w:footnote w:type="continuationSeparator" w:id="0">
    <w:p w14:paraId="4FEAFE1D" w14:textId="77777777" w:rsidR="00A4721C" w:rsidRPr="00EF72C2" w:rsidRDefault="00A4721C">
      <w:pPr>
        <w:spacing w:after="0" w:line="240" w:lineRule="auto"/>
      </w:pPr>
      <w:r w:rsidRPr="00EF72C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7CF7029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>
            <v:group id="officeArt object" style="position:absolute;margin-left:70.85pt;margin-top:797.6pt;width:453.2pt;height:28.15pt;z-index:-251657216;mso-wrap-distance-left:12pt;mso-wrap-distance-top:12pt;mso-wrap-distance-right:12pt;mso-wrap-distance-bottom:12pt;mso-position-horizontal-relative:page;mso-position-vertical-relative:page" alt="Obraz 2" coordsize="57556,3575" o:spid="_x0000_s1026" w14:anchorId="617737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style="position:absolute;width:57556;height:3575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>
                <v:stroke miterlimit="4"/>
              </v:rect>
              <v:shape id="Obrazek" style="position:absolute;width:57556;height:3575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>
                <v:stroke miterlimit="4"/>
                <v:imagedata o:title="Obrazek" r:id="rId4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2B9C4B32"/>
    <w:multiLevelType w:val="hybridMultilevel"/>
    <w:tmpl w:val="3DD8E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C123B"/>
    <w:multiLevelType w:val="multilevel"/>
    <w:tmpl w:val="183AE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4207BE"/>
    <w:multiLevelType w:val="multilevel"/>
    <w:tmpl w:val="62B4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70E087B"/>
    <w:multiLevelType w:val="multilevel"/>
    <w:tmpl w:val="0B00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B312A2"/>
    <w:multiLevelType w:val="hybridMultilevel"/>
    <w:tmpl w:val="497EDF04"/>
    <w:numStyleLink w:val="Zaimportowanystyl1"/>
  </w:abstractNum>
  <w:abstractNum w:abstractNumId="8" w15:restartNumberingAfterBreak="0">
    <w:nsid w:val="728100EE"/>
    <w:multiLevelType w:val="hybridMultilevel"/>
    <w:tmpl w:val="C7DCC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696508"/>
    <w:multiLevelType w:val="multilevel"/>
    <w:tmpl w:val="67327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99788428">
    <w:abstractNumId w:val="0"/>
  </w:num>
  <w:num w:numId="2" w16cid:durableId="2138378159">
    <w:abstractNumId w:val="7"/>
  </w:num>
  <w:num w:numId="3" w16cid:durableId="1843813498">
    <w:abstractNumId w:val="6"/>
  </w:num>
  <w:num w:numId="4" w16cid:durableId="1479108900">
    <w:abstractNumId w:val="2"/>
  </w:num>
  <w:num w:numId="5" w16cid:durableId="967780682">
    <w:abstractNumId w:val="5"/>
  </w:num>
  <w:num w:numId="6" w16cid:durableId="1340888479">
    <w:abstractNumId w:val="8"/>
  </w:num>
  <w:num w:numId="7" w16cid:durableId="1091588789">
    <w:abstractNumId w:val="1"/>
  </w:num>
  <w:num w:numId="8" w16cid:durableId="540557882">
    <w:abstractNumId w:val="3"/>
  </w:num>
  <w:num w:numId="9" w16cid:durableId="1536906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0199B"/>
    <w:rsid w:val="00003DCA"/>
    <w:rsid w:val="00005574"/>
    <w:rsid w:val="00005940"/>
    <w:rsid w:val="00010258"/>
    <w:rsid w:val="00011250"/>
    <w:rsid w:val="0001146B"/>
    <w:rsid w:val="000218CB"/>
    <w:rsid w:val="00021901"/>
    <w:rsid w:val="00021DC0"/>
    <w:rsid w:val="00023DB8"/>
    <w:rsid w:val="00024609"/>
    <w:rsid w:val="00024C82"/>
    <w:rsid w:val="00024ECD"/>
    <w:rsid w:val="00035F7E"/>
    <w:rsid w:val="000429B9"/>
    <w:rsid w:val="00051E20"/>
    <w:rsid w:val="00053879"/>
    <w:rsid w:val="0005389F"/>
    <w:rsid w:val="00055917"/>
    <w:rsid w:val="00061330"/>
    <w:rsid w:val="0006223C"/>
    <w:rsid w:val="00062576"/>
    <w:rsid w:val="0006413E"/>
    <w:rsid w:val="00065CC1"/>
    <w:rsid w:val="00066208"/>
    <w:rsid w:val="000667CF"/>
    <w:rsid w:val="000708E7"/>
    <w:rsid w:val="000867F4"/>
    <w:rsid w:val="0008737E"/>
    <w:rsid w:val="00087DE8"/>
    <w:rsid w:val="00087FA8"/>
    <w:rsid w:val="00092145"/>
    <w:rsid w:val="0009218C"/>
    <w:rsid w:val="00095411"/>
    <w:rsid w:val="000954F8"/>
    <w:rsid w:val="00097779"/>
    <w:rsid w:val="000A0EB7"/>
    <w:rsid w:val="000A1C49"/>
    <w:rsid w:val="000A1DE7"/>
    <w:rsid w:val="000A37E3"/>
    <w:rsid w:val="000A398E"/>
    <w:rsid w:val="000A3D02"/>
    <w:rsid w:val="000A5C92"/>
    <w:rsid w:val="000A6481"/>
    <w:rsid w:val="000A6637"/>
    <w:rsid w:val="000B22E3"/>
    <w:rsid w:val="000B235A"/>
    <w:rsid w:val="000B2B10"/>
    <w:rsid w:val="000B3CDF"/>
    <w:rsid w:val="000B46FD"/>
    <w:rsid w:val="000B4732"/>
    <w:rsid w:val="000B584F"/>
    <w:rsid w:val="000B6BC0"/>
    <w:rsid w:val="000C056A"/>
    <w:rsid w:val="000C59AE"/>
    <w:rsid w:val="000D026B"/>
    <w:rsid w:val="000D0A53"/>
    <w:rsid w:val="000D1236"/>
    <w:rsid w:val="000D150D"/>
    <w:rsid w:val="000D17E6"/>
    <w:rsid w:val="000D4F74"/>
    <w:rsid w:val="000D6264"/>
    <w:rsid w:val="000D6635"/>
    <w:rsid w:val="000D76C5"/>
    <w:rsid w:val="000E1E25"/>
    <w:rsid w:val="000E1FB0"/>
    <w:rsid w:val="000E52F0"/>
    <w:rsid w:val="000E74D5"/>
    <w:rsid w:val="000F0A65"/>
    <w:rsid w:val="000F195E"/>
    <w:rsid w:val="000F19D6"/>
    <w:rsid w:val="000F2214"/>
    <w:rsid w:val="000F2631"/>
    <w:rsid w:val="000F4AB4"/>
    <w:rsid w:val="000F5F05"/>
    <w:rsid w:val="00100A6A"/>
    <w:rsid w:val="0010386A"/>
    <w:rsid w:val="00104261"/>
    <w:rsid w:val="001059BF"/>
    <w:rsid w:val="00105E2E"/>
    <w:rsid w:val="00107AB1"/>
    <w:rsid w:val="00113AF8"/>
    <w:rsid w:val="0011412B"/>
    <w:rsid w:val="001225C1"/>
    <w:rsid w:val="00122DCE"/>
    <w:rsid w:val="0012354B"/>
    <w:rsid w:val="00124F3E"/>
    <w:rsid w:val="001255C0"/>
    <w:rsid w:val="0012687C"/>
    <w:rsid w:val="00131651"/>
    <w:rsid w:val="00132002"/>
    <w:rsid w:val="0013296F"/>
    <w:rsid w:val="00134BC1"/>
    <w:rsid w:val="0013589F"/>
    <w:rsid w:val="00142B1F"/>
    <w:rsid w:val="001430EE"/>
    <w:rsid w:val="001449B4"/>
    <w:rsid w:val="00144D8A"/>
    <w:rsid w:val="00146EDE"/>
    <w:rsid w:val="00151A5A"/>
    <w:rsid w:val="00152AB2"/>
    <w:rsid w:val="00152D29"/>
    <w:rsid w:val="00153F0A"/>
    <w:rsid w:val="001555B9"/>
    <w:rsid w:val="0016185C"/>
    <w:rsid w:val="00162165"/>
    <w:rsid w:val="0016608B"/>
    <w:rsid w:val="00166F61"/>
    <w:rsid w:val="0017083A"/>
    <w:rsid w:val="00170954"/>
    <w:rsid w:val="00174B3D"/>
    <w:rsid w:val="00174F20"/>
    <w:rsid w:val="001767DC"/>
    <w:rsid w:val="00180822"/>
    <w:rsid w:val="00182BF0"/>
    <w:rsid w:val="00185E5C"/>
    <w:rsid w:val="00187A37"/>
    <w:rsid w:val="00195B4F"/>
    <w:rsid w:val="00197ECB"/>
    <w:rsid w:val="001A1243"/>
    <w:rsid w:val="001A277B"/>
    <w:rsid w:val="001A42B2"/>
    <w:rsid w:val="001A4715"/>
    <w:rsid w:val="001A5061"/>
    <w:rsid w:val="001B13DF"/>
    <w:rsid w:val="001B1757"/>
    <w:rsid w:val="001B3685"/>
    <w:rsid w:val="001C78B8"/>
    <w:rsid w:val="001D52CF"/>
    <w:rsid w:val="001D5BC1"/>
    <w:rsid w:val="001D6B4D"/>
    <w:rsid w:val="001D7809"/>
    <w:rsid w:val="001E0ACA"/>
    <w:rsid w:val="001E139A"/>
    <w:rsid w:val="001E2F83"/>
    <w:rsid w:val="001E7DDB"/>
    <w:rsid w:val="001F28C9"/>
    <w:rsid w:val="001F39A8"/>
    <w:rsid w:val="001F3FEB"/>
    <w:rsid w:val="001F4E27"/>
    <w:rsid w:val="001F5546"/>
    <w:rsid w:val="00200709"/>
    <w:rsid w:val="002011AE"/>
    <w:rsid w:val="00201B9B"/>
    <w:rsid w:val="00202C2B"/>
    <w:rsid w:val="00207A05"/>
    <w:rsid w:val="00217AE5"/>
    <w:rsid w:val="00223E22"/>
    <w:rsid w:val="002311BB"/>
    <w:rsid w:val="00232902"/>
    <w:rsid w:val="00232D8A"/>
    <w:rsid w:val="0023362B"/>
    <w:rsid w:val="00235C5D"/>
    <w:rsid w:val="0023602E"/>
    <w:rsid w:val="00241F76"/>
    <w:rsid w:val="002421A2"/>
    <w:rsid w:val="00245028"/>
    <w:rsid w:val="002466E5"/>
    <w:rsid w:val="00246889"/>
    <w:rsid w:val="002576FD"/>
    <w:rsid w:val="002610E4"/>
    <w:rsid w:val="00264A1F"/>
    <w:rsid w:val="00264FB2"/>
    <w:rsid w:val="002671F9"/>
    <w:rsid w:val="0026731E"/>
    <w:rsid w:val="0026741C"/>
    <w:rsid w:val="0027106D"/>
    <w:rsid w:val="00271F93"/>
    <w:rsid w:val="002733ED"/>
    <w:rsid w:val="00273835"/>
    <w:rsid w:val="002778C1"/>
    <w:rsid w:val="002806AD"/>
    <w:rsid w:val="0028122D"/>
    <w:rsid w:val="00284726"/>
    <w:rsid w:val="002851A4"/>
    <w:rsid w:val="0029534A"/>
    <w:rsid w:val="00295E13"/>
    <w:rsid w:val="002A005E"/>
    <w:rsid w:val="002A1C62"/>
    <w:rsid w:val="002A61B6"/>
    <w:rsid w:val="002B2BB8"/>
    <w:rsid w:val="002B4B8B"/>
    <w:rsid w:val="002B4E7A"/>
    <w:rsid w:val="002B57B1"/>
    <w:rsid w:val="002B7A50"/>
    <w:rsid w:val="002C247F"/>
    <w:rsid w:val="002C2E03"/>
    <w:rsid w:val="002C6C33"/>
    <w:rsid w:val="002CC906"/>
    <w:rsid w:val="002D0B13"/>
    <w:rsid w:val="002D0B3E"/>
    <w:rsid w:val="002D29CE"/>
    <w:rsid w:val="002D4561"/>
    <w:rsid w:val="002D49F2"/>
    <w:rsid w:val="002D6903"/>
    <w:rsid w:val="002D72BA"/>
    <w:rsid w:val="002E05A2"/>
    <w:rsid w:val="002E0F5B"/>
    <w:rsid w:val="002E224B"/>
    <w:rsid w:val="002E3643"/>
    <w:rsid w:val="002E5536"/>
    <w:rsid w:val="002E66DE"/>
    <w:rsid w:val="002E78F3"/>
    <w:rsid w:val="002F499C"/>
    <w:rsid w:val="00300792"/>
    <w:rsid w:val="003014A8"/>
    <w:rsid w:val="003027D6"/>
    <w:rsid w:val="00302B81"/>
    <w:rsid w:val="00302CE2"/>
    <w:rsid w:val="003036B5"/>
    <w:rsid w:val="00310FB5"/>
    <w:rsid w:val="00311165"/>
    <w:rsid w:val="00313FB3"/>
    <w:rsid w:val="00314FAC"/>
    <w:rsid w:val="003178DE"/>
    <w:rsid w:val="003207FF"/>
    <w:rsid w:val="00321BD1"/>
    <w:rsid w:val="00322067"/>
    <w:rsid w:val="00323002"/>
    <w:rsid w:val="00323211"/>
    <w:rsid w:val="00323A15"/>
    <w:rsid w:val="00330509"/>
    <w:rsid w:val="00331733"/>
    <w:rsid w:val="00331C61"/>
    <w:rsid w:val="003329DB"/>
    <w:rsid w:val="00332A87"/>
    <w:rsid w:val="00333B2B"/>
    <w:rsid w:val="003344F1"/>
    <w:rsid w:val="00340CEA"/>
    <w:rsid w:val="0034352B"/>
    <w:rsid w:val="00343BD2"/>
    <w:rsid w:val="00343C3E"/>
    <w:rsid w:val="00344B5D"/>
    <w:rsid w:val="00345BBC"/>
    <w:rsid w:val="00346B2A"/>
    <w:rsid w:val="00354E6F"/>
    <w:rsid w:val="00355738"/>
    <w:rsid w:val="0035701E"/>
    <w:rsid w:val="003603E6"/>
    <w:rsid w:val="00360690"/>
    <w:rsid w:val="003607EF"/>
    <w:rsid w:val="003625FC"/>
    <w:rsid w:val="003643CC"/>
    <w:rsid w:val="00365431"/>
    <w:rsid w:val="00366E95"/>
    <w:rsid w:val="003701B1"/>
    <w:rsid w:val="003734C1"/>
    <w:rsid w:val="003758FB"/>
    <w:rsid w:val="00375B9E"/>
    <w:rsid w:val="00376BDE"/>
    <w:rsid w:val="003779D7"/>
    <w:rsid w:val="003802C6"/>
    <w:rsid w:val="00381394"/>
    <w:rsid w:val="003819D3"/>
    <w:rsid w:val="003862E9"/>
    <w:rsid w:val="0038722B"/>
    <w:rsid w:val="00392ADB"/>
    <w:rsid w:val="003A03C9"/>
    <w:rsid w:val="003A08FF"/>
    <w:rsid w:val="003A1485"/>
    <w:rsid w:val="003A2B2C"/>
    <w:rsid w:val="003A5720"/>
    <w:rsid w:val="003A6971"/>
    <w:rsid w:val="003A7606"/>
    <w:rsid w:val="003A7C14"/>
    <w:rsid w:val="003B0B15"/>
    <w:rsid w:val="003B2E01"/>
    <w:rsid w:val="003B457C"/>
    <w:rsid w:val="003B5B4C"/>
    <w:rsid w:val="003B6037"/>
    <w:rsid w:val="003B6D04"/>
    <w:rsid w:val="003B6E47"/>
    <w:rsid w:val="003B7D67"/>
    <w:rsid w:val="003C52D6"/>
    <w:rsid w:val="003C673D"/>
    <w:rsid w:val="003D1B15"/>
    <w:rsid w:val="003D68A0"/>
    <w:rsid w:val="003D7241"/>
    <w:rsid w:val="003D7E15"/>
    <w:rsid w:val="003D7F21"/>
    <w:rsid w:val="003E01DB"/>
    <w:rsid w:val="003E1BE2"/>
    <w:rsid w:val="003E5B71"/>
    <w:rsid w:val="003E7B0A"/>
    <w:rsid w:val="003F3F83"/>
    <w:rsid w:val="003F4644"/>
    <w:rsid w:val="003F4954"/>
    <w:rsid w:val="0040074E"/>
    <w:rsid w:val="004118FE"/>
    <w:rsid w:val="00413068"/>
    <w:rsid w:val="00413FCD"/>
    <w:rsid w:val="0041605B"/>
    <w:rsid w:val="00416061"/>
    <w:rsid w:val="00417834"/>
    <w:rsid w:val="004212B6"/>
    <w:rsid w:val="0042256C"/>
    <w:rsid w:val="004239DF"/>
    <w:rsid w:val="00424A2F"/>
    <w:rsid w:val="00425C2A"/>
    <w:rsid w:val="0042644A"/>
    <w:rsid w:val="00427A36"/>
    <w:rsid w:val="00427AD0"/>
    <w:rsid w:val="004315D6"/>
    <w:rsid w:val="00433081"/>
    <w:rsid w:val="00434227"/>
    <w:rsid w:val="00434368"/>
    <w:rsid w:val="0043445F"/>
    <w:rsid w:val="0043461C"/>
    <w:rsid w:val="004400D0"/>
    <w:rsid w:val="0044103B"/>
    <w:rsid w:val="00441E5B"/>
    <w:rsid w:val="00443A2F"/>
    <w:rsid w:val="00444540"/>
    <w:rsid w:val="004470D3"/>
    <w:rsid w:val="00450C61"/>
    <w:rsid w:val="00453895"/>
    <w:rsid w:val="00456E19"/>
    <w:rsid w:val="004609B1"/>
    <w:rsid w:val="00465704"/>
    <w:rsid w:val="004664C3"/>
    <w:rsid w:val="00470858"/>
    <w:rsid w:val="00470AAF"/>
    <w:rsid w:val="0047146E"/>
    <w:rsid w:val="00472D8F"/>
    <w:rsid w:val="004804D2"/>
    <w:rsid w:val="004808B0"/>
    <w:rsid w:val="00480D71"/>
    <w:rsid w:val="004810E9"/>
    <w:rsid w:val="00483773"/>
    <w:rsid w:val="00484878"/>
    <w:rsid w:val="00486711"/>
    <w:rsid w:val="00487A27"/>
    <w:rsid w:val="0049123E"/>
    <w:rsid w:val="004925A3"/>
    <w:rsid w:val="0049428D"/>
    <w:rsid w:val="00494A55"/>
    <w:rsid w:val="004954D1"/>
    <w:rsid w:val="00496139"/>
    <w:rsid w:val="004962AA"/>
    <w:rsid w:val="004A4518"/>
    <w:rsid w:val="004A7223"/>
    <w:rsid w:val="004B40E0"/>
    <w:rsid w:val="004B5FD2"/>
    <w:rsid w:val="004B63D0"/>
    <w:rsid w:val="004C0B80"/>
    <w:rsid w:val="004C169C"/>
    <w:rsid w:val="004C2500"/>
    <w:rsid w:val="004C2769"/>
    <w:rsid w:val="004C3D10"/>
    <w:rsid w:val="004C3E25"/>
    <w:rsid w:val="004C49F0"/>
    <w:rsid w:val="004C5194"/>
    <w:rsid w:val="004D01DD"/>
    <w:rsid w:val="004D293D"/>
    <w:rsid w:val="004D38C8"/>
    <w:rsid w:val="004D38E8"/>
    <w:rsid w:val="004D3A2F"/>
    <w:rsid w:val="004D4E2A"/>
    <w:rsid w:val="004D61F8"/>
    <w:rsid w:val="004D6689"/>
    <w:rsid w:val="004E10C4"/>
    <w:rsid w:val="004E366B"/>
    <w:rsid w:val="004E496C"/>
    <w:rsid w:val="004E7184"/>
    <w:rsid w:val="004F37E9"/>
    <w:rsid w:val="004F4968"/>
    <w:rsid w:val="004F4E83"/>
    <w:rsid w:val="004F5560"/>
    <w:rsid w:val="004F6A8E"/>
    <w:rsid w:val="004F7279"/>
    <w:rsid w:val="004F7B84"/>
    <w:rsid w:val="004F7D56"/>
    <w:rsid w:val="00501224"/>
    <w:rsid w:val="00501746"/>
    <w:rsid w:val="00502173"/>
    <w:rsid w:val="00504320"/>
    <w:rsid w:val="0050758D"/>
    <w:rsid w:val="005116BB"/>
    <w:rsid w:val="005201EB"/>
    <w:rsid w:val="00520511"/>
    <w:rsid w:val="00521287"/>
    <w:rsid w:val="005247F4"/>
    <w:rsid w:val="005278F5"/>
    <w:rsid w:val="00527C2D"/>
    <w:rsid w:val="00527D09"/>
    <w:rsid w:val="005419DC"/>
    <w:rsid w:val="00541CEA"/>
    <w:rsid w:val="005430CA"/>
    <w:rsid w:val="00546ACC"/>
    <w:rsid w:val="00550016"/>
    <w:rsid w:val="005536E2"/>
    <w:rsid w:val="00557685"/>
    <w:rsid w:val="00561E52"/>
    <w:rsid w:val="00562D96"/>
    <w:rsid w:val="005666EE"/>
    <w:rsid w:val="005670EF"/>
    <w:rsid w:val="0056772D"/>
    <w:rsid w:val="005729D7"/>
    <w:rsid w:val="00572B3D"/>
    <w:rsid w:val="00572FAA"/>
    <w:rsid w:val="005736F5"/>
    <w:rsid w:val="00575D8B"/>
    <w:rsid w:val="00580CBE"/>
    <w:rsid w:val="00582387"/>
    <w:rsid w:val="00584D0C"/>
    <w:rsid w:val="0058589F"/>
    <w:rsid w:val="00586D4F"/>
    <w:rsid w:val="00590018"/>
    <w:rsid w:val="00593F81"/>
    <w:rsid w:val="00595EDF"/>
    <w:rsid w:val="005A575D"/>
    <w:rsid w:val="005A6702"/>
    <w:rsid w:val="005A70EF"/>
    <w:rsid w:val="005B0483"/>
    <w:rsid w:val="005B3DDB"/>
    <w:rsid w:val="005B4F81"/>
    <w:rsid w:val="005B6651"/>
    <w:rsid w:val="005C06A0"/>
    <w:rsid w:val="005C08D6"/>
    <w:rsid w:val="005C591E"/>
    <w:rsid w:val="005C697A"/>
    <w:rsid w:val="005D0649"/>
    <w:rsid w:val="005D0913"/>
    <w:rsid w:val="005D1A59"/>
    <w:rsid w:val="005D1A8B"/>
    <w:rsid w:val="005D40CE"/>
    <w:rsid w:val="005D422F"/>
    <w:rsid w:val="005D7F9C"/>
    <w:rsid w:val="005E0CE6"/>
    <w:rsid w:val="005E50F3"/>
    <w:rsid w:val="005E7D28"/>
    <w:rsid w:val="005F0089"/>
    <w:rsid w:val="005F2946"/>
    <w:rsid w:val="005F5C0F"/>
    <w:rsid w:val="005F6E35"/>
    <w:rsid w:val="005F7D70"/>
    <w:rsid w:val="006021D7"/>
    <w:rsid w:val="00610089"/>
    <w:rsid w:val="0061017F"/>
    <w:rsid w:val="00616330"/>
    <w:rsid w:val="00621221"/>
    <w:rsid w:val="006212DE"/>
    <w:rsid w:val="00621DED"/>
    <w:rsid w:val="0062256D"/>
    <w:rsid w:val="0062446A"/>
    <w:rsid w:val="006256C3"/>
    <w:rsid w:val="00630031"/>
    <w:rsid w:val="00630B77"/>
    <w:rsid w:val="006315BC"/>
    <w:rsid w:val="00631DEE"/>
    <w:rsid w:val="00633760"/>
    <w:rsid w:val="00633DEF"/>
    <w:rsid w:val="00637F69"/>
    <w:rsid w:val="006404FC"/>
    <w:rsid w:val="00642AD7"/>
    <w:rsid w:val="00646EA0"/>
    <w:rsid w:val="0065265D"/>
    <w:rsid w:val="00653542"/>
    <w:rsid w:val="0065587C"/>
    <w:rsid w:val="00657E45"/>
    <w:rsid w:val="006620BC"/>
    <w:rsid w:val="0066288D"/>
    <w:rsid w:val="006646DA"/>
    <w:rsid w:val="006673F1"/>
    <w:rsid w:val="00670BBE"/>
    <w:rsid w:val="00672F44"/>
    <w:rsid w:val="00674211"/>
    <w:rsid w:val="00674B9D"/>
    <w:rsid w:val="00680859"/>
    <w:rsid w:val="0068156B"/>
    <w:rsid w:val="0068186B"/>
    <w:rsid w:val="00682D0D"/>
    <w:rsid w:val="00683C3C"/>
    <w:rsid w:val="00685545"/>
    <w:rsid w:val="00687744"/>
    <w:rsid w:val="00690AF7"/>
    <w:rsid w:val="00691E06"/>
    <w:rsid w:val="006928A4"/>
    <w:rsid w:val="00692D42"/>
    <w:rsid w:val="006946C8"/>
    <w:rsid w:val="0069483D"/>
    <w:rsid w:val="006959B9"/>
    <w:rsid w:val="00695B06"/>
    <w:rsid w:val="00695CEB"/>
    <w:rsid w:val="0069798F"/>
    <w:rsid w:val="006A0999"/>
    <w:rsid w:val="006A4B74"/>
    <w:rsid w:val="006A5548"/>
    <w:rsid w:val="006A752C"/>
    <w:rsid w:val="006B29A7"/>
    <w:rsid w:val="006B333D"/>
    <w:rsid w:val="006B4207"/>
    <w:rsid w:val="006B60FE"/>
    <w:rsid w:val="006B6106"/>
    <w:rsid w:val="006B7650"/>
    <w:rsid w:val="006B773B"/>
    <w:rsid w:val="006B7ED8"/>
    <w:rsid w:val="006C052A"/>
    <w:rsid w:val="006C2AEB"/>
    <w:rsid w:val="006C41BB"/>
    <w:rsid w:val="006C6EEB"/>
    <w:rsid w:val="006C76E5"/>
    <w:rsid w:val="006D1545"/>
    <w:rsid w:val="006D1569"/>
    <w:rsid w:val="006D1CC1"/>
    <w:rsid w:val="006D27AA"/>
    <w:rsid w:val="006D33F0"/>
    <w:rsid w:val="006D498B"/>
    <w:rsid w:val="006E065A"/>
    <w:rsid w:val="006E203E"/>
    <w:rsid w:val="006E2C20"/>
    <w:rsid w:val="006E4D8D"/>
    <w:rsid w:val="006E5093"/>
    <w:rsid w:val="006E7754"/>
    <w:rsid w:val="006F14EA"/>
    <w:rsid w:val="006F23EB"/>
    <w:rsid w:val="006F41E8"/>
    <w:rsid w:val="006F660E"/>
    <w:rsid w:val="006F6D22"/>
    <w:rsid w:val="007003D6"/>
    <w:rsid w:val="0070309D"/>
    <w:rsid w:val="0070368B"/>
    <w:rsid w:val="00706AEA"/>
    <w:rsid w:val="00706F9F"/>
    <w:rsid w:val="00717274"/>
    <w:rsid w:val="0071739C"/>
    <w:rsid w:val="00723A33"/>
    <w:rsid w:val="00723F6C"/>
    <w:rsid w:val="00724557"/>
    <w:rsid w:val="00727843"/>
    <w:rsid w:val="00733341"/>
    <w:rsid w:val="00733634"/>
    <w:rsid w:val="007359C2"/>
    <w:rsid w:val="00740026"/>
    <w:rsid w:val="0074134D"/>
    <w:rsid w:val="007455E7"/>
    <w:rsid w:val="0074C792"/>
    <w:rsid w:val="00751343"/>
    <w:rsid w:val="00753500"/>
    <w:rsid w:val="00757B02"/>
    <w:rsid w:val="007630BD"/>
    <w:rsid w:val="00766041"/>
    <w:rsid w:val="00767B69"/>
    <w:rsid w:val="00770AB8"/>
    <w:rsid w:val="00775EE9"/>
    <w:rsid w:val="0077607D"/>
    <w:rsid w:val="0077782C"/>
    <w:rsid w:val="00781AEA"/>
    <w:rsid w:val="00784181"/>
    <w:rsid w:val="00786173"/>
    <w:rsid w:val="00786656"/>
    <w:rsid w:val="007876C3"/>
    <w:rsid w:val="00787F7F"/>
    <w:rsid w:val="00790102"/>
    <w:rsid w:val="0079063D"/>
    <w:rsid w:val="0079537A"/>
    <w:rsid w:val="00796161"/>
    <w:rsid w:val="007971F8"/>
    <w:rsid w:val="007A2342"/>
    <w:rsid w:val="007A560A"/>
    <w:rsid w:val="007A69DB"/>
    <w:rsid w:val="007B0A14"/>
    <w:rsid w:val="007B0DA0"/>
    <w:rsid w:val="007B1BE0"/>
    <w:rsid w:val="007B2113"/>
    <w:rsid w:val="007B367B"/>
    <w:rsid w:val="007B4B5B"/>
    <w:rsid w:val="007B61B8"/>
    <w:rsid w:val="007C5DA0"/>
    <w:rsid w:val="007C7546"/>
    <w:rsid w:val="007D14C9"/>
    <w:rsid w:val="007D197B"/>
    <w:rsid w:val="007D1D1A"/>
    <w:rsid w:val="007D4274"/>
    <w:rsid w:val="007E2D76"/>
    <w:rsid w:val="007E4193"/>
    <w:rsid w:val="007E4C61"/>
    <w:rsid w:val="007F17C4"/>
    <w:rsid w:val="007F286D"/>
    <w:rsid w:val="007F4056"/>
    <w:rsid w:val="007F4A13"/>
    <w:rsid w:val="007F53FA"/>
    <w:rsid w:val="007F6AFA"/>
    <w:rsid w:val="00800E7D"/>
    <w:rsid w:val="00802024"/>
    <w:rsid w:val="0080375C"/>
    <w:rsid w:val="008041A1"/>
    <w:rsid w:val="008043AB"/>
    <w:rsid w:val="00805239"/>
    <w:rsid w:val="00805394"/>
    <w:rsid w:val="00811952"/>
    <w:rsid w:val="00816D84"/>
    <w:rsid w:val="008237CC"/>
    <w:rsid w:val="00824840"/>
    <w:rsid w:val="0082488E"/>
    <w:rsid w:val="0082647D"/>
    <w:rsid w:val="00826DCF"/>
    <w:rsid w:val="00827B85"/>
    <w:rsid w:val="008309A7"/>
    <w:rsid w:val="008314C1"/>
    <w:rsid w:val="008317A1"/>
    <w:rsid w:val="00832097"/>
    <w:rsid w:val="008324A6"/>
    <w:rsid w:val="00835061"/>
    <w:rsid w:val="0083634C"/>
    <w:rsid w:val="0084159F"/>
    <w:rsid w:val="00842691"/>
    <w:rsid w:val="00845F1D"/>
    <w:rsid w:val="00846C2D"/>
    <w:rsid w:val="00852CC2"/>
    <w:rsid w:val="00854F82"/>
    <w:rsid w:val="0085541F"/>
    <w:rsid w:val="00855CC7"/>
    <w:rsid w:val="00856CB4"/>
    <w:rsid w:val="008609D5"/>
    <w:rsid w:val="00863152"/>
    <w:rsid w:val="00864026"/>
    <w:rsid w:val="00865B75"/>
    <w:rsid w:val="00871979"/>
    <w:rsid w:val="0087428D"/>
    <w:rsid w:val="0087498C"/>
    <w:rsid w:val="008758CA"/>
    <w:rsid w:val="00875E48"/>
    <w:rsid w:val="008764A1"/>
    <w:rsid w:val="00877C22"/>
    <w:rsid w:val="00881653"/>
    <w:rsid w:val="00882568"/>
    <w:rsid w:val="00891A35"/>
    <w:rsid w:val="00891AE0"/>
    <w:rsid w:val="00891AF0"/>
    <w:rsid w:val="00891E08"/>
    <w:rsid w:val="00891EBE"/>
    <w:rsid w:val="00895D25"/>
    <w:rsid w:val="0089616B"/>
    <w:rsid w:val="008A0042"/>
    <w:rsid w:val="008A295E"/>
    <w:rsid w:val="008A2F1B"/>
    <w:rsid w:val="008A38CD"/>
    <w:rsid w:val="008A3F1F"/>
    <w:rsid w:val="008A688C"/>
    <w:rsid w:val="008B0B76"/>
    <w:rsid w:val="008B1DC4"/>
    <w:rsid w:val="008B3BA3"/>
    <w:rsid w:val="008B3ED6"/>
    <w:rsid w:val="008B59B4"/>
    <w:rsid w:val="008B7D72"/>
    <w:rsid w:val="008C034B"/>
    <w:rsid w:val="008C167B"/>
    <w:rsid w:val="008C2074"/>
    <w:rsid w:val="008C5D12"/>
    <w:rsid w:val="008C6856"/>
    <w:rsid w:val="008C6C01"/>
    <w:rsid w:val="008D3640"/>
    <w:rsid w:val="008E0433"/>
    <w:rsid w:val="008E08DD"/>
    <w:rsid w:val="008E766E"/>
    <w:rsid w:val="008F0B29"/>
    <w:rsid w:val="008F0B58"/>
    <w:rsid w:val="008F0FAF"/>
    <w:rsid w:val="008F18B1"/>
    <w:rsid w:val="008F2C2C"/>
    <w:rsid w:val="008F750B"/>
    <w:rsid w:val="00901169"/>
    <w:rsid w:val="009034E3"/>
    <w:rsid w:val="00904845"/>
    <w:rsid w:val="00904937"/>
    <w:rsid w:val="00904A8E"/>
    <w:rsid w:val="00905450"/>
    <w:rsid w:val="00906330"/>
    <w:rsid w:val="009126A3"/>
    <w:rsid w:val="009160AA"/>
    <w:rsid w:val="0091634A"/>
    <w:rsid w:val="00916B34"/>
    <w:rsid w:val="0092134E"/>
    <w:rsid w:val="00921763"/>
    <w:rsid w:val="00921BF9"/>
    <w:rsid w:val="00922E76"/>
    <w:rsid w:val="00925D63"/>
    <w:rsid w:val="00926191"/>
    <w:rsid w:val="009267FA"/>
    <w:rsid w:val="00927325"/>
    <w:rsid w:val="00930D1B"/>
    <w:rsid w:val="0093145B"/>
    <w:rsid w:val="00932586"/>
    <w:rsid w:val="009332AB"/>
    <w:rsid w:val="00933610"/>
    <w:rsid w:val="0094053E"/>
    <w:rsid w:val="00942A63"/>
    <w:rsid w:val="009436D8"/>
    <w:rsid w:val="009441BE"/>
    <w:rsid w:val="009458F0"/>
    <w:rsid w:val="00945911"/>
    <w:rsid w:val="0094615D"/>
    <w:rsid w:val="009461D7"/>
    <w:rsid w:val="00946E3B"/>
    <w:rsid w:val="009478AE"/>
    <w:rsid w:val="00950476"/>
    <w:rsid w:val="00951984"/>
    <w:rsid w:val="00954C8B"/>
    <w:rsid w:val="009563E5"/>
    <w:rsid w:val="00956A21"/>
    <w:rsid w:val="0095774A"/>
    <w:rsid w:val="00960CC1"/>
    <w:rsid w:val="00967CE2"/>
    <w:rsid w:val="00970408"/>
    <w:rsid w:val="00971932"/>
    <w:rsid w:val="00971A4A"/>
    <w:rsid w:val="009737F8"/>
    <w:rsid w:val="00976DBD"/>
    <w:rsid w:val="00977164"/>
    <w:rsid w:val="00977387"/>
    <w:rsid w:val="009805CD"/>
    <w:rsid w:val="00980EB4"/>
    <w:rsid w:val="0098439E"/>
    <w:rsid w:val="00985E7D"/>
    <w:rsid w:val="00986D79"/>
    <w:rsid w:val="0099059C"/>
    <w:rsid w:val="00990C5F"/>
    <w:rsid w:val="009943CD"/>
    <w:rsid w:val="00996361"/>
    <w:rsid w:val="009A18CC"/>
    <w:rsid w:val="009A1ABC"/>
    <w:rsid w:val="009A2906"/>
    <w:rsid w:val="009A4D04"/>
    <w:rsid w:val="009A4E55"/>
    <w:rsid w:val="009A6103"/>
    <w:rsid w:val="009A685F"/>
    <w:rsid w:val="009B4390"/>
    <w:rsid w:val="009B52C4"/>
    <w:rsid w:val="009B6866"/>
    <w:rsid w:val="009B7A02"/>
    <w:rsid w:val="009B7DBA"/>
    <w:rsid w:val="009C09B8"/>
    <w:rsid w:val="009C21D9"/>
    <w:rsid w:val="009C4CB9"/>
    <w:rsid w:val="009C53FC"/>
    <w:rsid w:val="009C676A"/>
    <w:rsid w:val="009D1C72"/>
    <w:rsid w:val="009D4715"/>
    <w:rsid w:val="009D72C6"/>
    <w:rsid w:val="009E3570"/>
    <w:rsid w:val="009E7DC9"/>
    <w:rsid w:val="009F01F8"/>
    <w:rsid w:val="009F0E57"/>
    <w:rsid w:val="009F2A04"/>
    <w:rsid w:val="009F2A64"/>
    <w:rsid w:val="009F3EC9"/>
    <w:rsid w:val="009F443F"/>
    <w:rsid w:val="009F5CA5"/>
    <w:rsid w:val="009F63FF"/>
    <w:rsid w:val="009F7446"/>
    <w:rsid w:val="00A01B52"/>
    <w:rsid w:val="00A01C0E"/>
    <w:rsid w:val="00A023DD"/>
    <w:rsid w:val="00A0296E"/>
    <w:rsid w:val="00A04CAE"/>
    <w:rsid w:val="00A12CC7"/>
    <w:rsid w:val="00A1361D"/>
    <w:rsid w:val="00A1441E"/>
    <w:rsid w:val="00A17B0D"/>
    <w:rsid w:val="00A20A7F"/>
    <w:rsid w:val="00A218AA"/>
    <w:rsid w:val="00A22097"/>
    <w:rsid w:val="00A22BF7"/>
    <w:rsid w:val="00A23114"/>
    <w:rsid w:val="00A23669"/>
    <w:rsid w:val="00A24BF1"/>
    <w:rsid w:val="00A26C90"/>
    <w:rsid w:val="00A30053"/>
    <w:rsid w:val="00A3039B"/>
    <w:rsid w:val="00A30AEF"/>
    <w:rsid w:val="00A335B9"/>
    <w:rsid w:val="00A342F0"/>
    <w:rsid w:val="00A34971"/>
    <w:rsid w:val="00A34A96"/>
    <w:rsid w:val="00A35609"/>
    <w:rsid w:val="00A36696"/>
    <w:rsid w:val="00A40BF6"/>
    <w:rsid w:val="00A43D93"/>
    <w:rsid w:val="00A4721C"/>
    <w:rsid w:val="00A50146"/>
    <w:rsid w:val="00A50674"/>
    <w:rsid w:val="00A510A5"/>
    <w:rsid w:val="00A53AD1"/>
    <w:rsid w:val="00A545C6"/>
    <w:rsid w:val="00A56C72"/>
    <w:rsid w:val="00A67682"/>
    <w:rsid w:val="00A67E95"/>
    <w:rsid w:val="00A70640"/>
    <w:rsid w:val="00A73298"/>
    <w:rsid w:val="00A81130"/>
    <w:rsid w:val="00A8123A"/>
    <w:rsid w:val="00A86FD8"/>
    <w:rsid w:val="00A90677"/>
    <w:rsid w:val="00A906DD"/>
    <w:rsid w:val="00AA03A3"/>
    <w:rsid w:val="00AA2A6C"/>
    <w:rsid w:val="00AA3FE5"/>
    <w:rsid w:val="00AA4D6A"/>
    <w:rsid w:val="00AA530E"/>
    <w:rsid w:val="00AA66AC"/>
    <w:rsid w:val="00AB01D6"/>
    <w:rsid w:val="00AB3CAD"/>
    <w:rsid w:val="00AB4B14"/>
    <w:rsid w:val="00AB6194"/>
    <w:rsid w:val="00AB73CE"/>
    <w:rsid w:val="00AB7C0E"/>
    <w:rsid w:val="00AC0F58"/>
    <w:rsid w:val="00AC1631"/>
    <w:rsid w:val="00AC67FD"/>
    <w:rsid w:val="00AD00A1"/>
    <w:rsid w:val="00AD1A9C"/>
    <w:rsid w:val="00AD2C83"/>
    <w:rsid w:val="00AD374C"/>
    <w:rsid w:val="00AD3D8E"/>
    <w:rsid w:val="00AE0661"/>
    <w:rsid w:val="00AE0F71"/>
    <w:rsid w:val="00AE3F0A"/>
    <w:rsid w:val="00AE686D"/>
    <w:rsid w:val="00AE69E9"/>
    <w:rsid w:val="00AE7576"/>
    <w:rsid w:val="00AF2559"/>
    <w:rsid w:val="00AF54FC"/>
    <w:rsid w:val="00AF7DD2"/>
    <w:rsid w:val="00B00908"/>
    <w:rsid w:val="00B01DA9"/>
    <w:rsid w:val="00B03118"/>
    <w:rsid w:val="00B05F10"/>
    <w:rsid w:val="00B07BAE"/>
    <w:rsid w:val="00B108C3"/>
    <w:rsid w:val="00B12715"/>
    <w:rsid w:val="00B13C0F"/>
    <w:rsid w:val="00B14D22"/>
    <w:rsid w:val="00B172D2"/>
    <w:rsid w:val="00B221E1"/>
    <w:rsid w:val="00B228E8"/>
    <w:rsid w:val="00B23A8D"/>
    <w:rsid w:val="00B25AE6"/>
    <w:rsid w:val="00B26256"/>
    <w:rsid w:val="00B26460"/>
    <w:rsid w:val="00B277E1"/>
    <w:rsid w:val="00B33F82"/>
    <w:rsid w:val="00B34111"/>
    <w:rsid w:val="00B345C4"/>
    <w:rsid w:val="00B355BF"/>
    <w:rsid w:val="00B37450"/>
    <w:rsid w:val="00B400E2"/>
    <w:rsid w:val="00B457DF"/>
    <w:rsid w:val="00B528EC"/>
    <w:rsid w:val="00B54A7F"/>
    <w:rsid w:val="00B54C22"/>
    <w:rsid w:val="00B55AFD"/>
    <w:rsid w:val="00B6023B"/>
    <w:rsid w:val="00B60DE2"/>
    <w:rsid w:val="00B60ED5"/>
    <w:rsid w:val="00B61A07"/>
    <w:rsid w:val="00B61FAD"/>
    <w:rsid w:val="00B65DB1"/>
    <w:rsid w:val="00B6792B"/>
    <w:rsid w:val="00B7154B"/>
    <w:rsid w:val="00B73A7B"/>
    <w:rsid w:val="00B75CC3"/>
    <w:rsid w:val="00B75DF7"/>
    <w:rsid w:val="00B775B1"/>
    <w:rsid w:val="00B803D8"/>
    <w:rsid w:val="00B841CF"/>
    <w:rsid w:val="00B8424F"/>
    <w:rsid w:val="00B84FC4"/>
    <w:rsid w:val="00B86212"/>
    <w:rsid w:val="00B87594"/>
    <w:rsid w:val="00B95341"/>
    <w:rsid w:val="00BA14A6"/>
    <w:rsid w:val="00BA1EBF"/>
    <w:rsid w:val="00BA23D2"/>
    <w:rsid w:val="00BA45AA"/>
    <w:rsid w:val="00BA546B"/>
    <w:rsid w:val="00BA76D4"/>
    <w:rsid w:val="00BA7E45"/>
    <w:rsid w:val="00BB2549"/>
    <w:rsid w:val="00BB2B8B"/>
    <w:rsid w:val="00BB423F"/>
    <w:rsid w:val="00BB4759"/>
    <w:rsid w:val="00BB56DE"/>
    <w:rsid w:val="00BB7057"/>
    <w:rsid w:val="00BC1AFD"/>
    <w:rsid w:val="00BC33E4"/>
    <w:rsid w:val="00BC3A7E"/>
    <w:rsid w:val="00BC46FA"/>
    <w:rsid w:val="00BC5567"/>
    <w:rsid w:val="00BC5AE8"/>
    <w:rsid w:val="00BC5BB4"/>
    <w:rsid w:val="00BC5F2D"/>
    <w:rsid w:val="00BD11DC"/>
    <w:rsid w:val="00BD3451"/>
    <w:rsid w:val="00BD5431"/>
    <w:rsid w:val="00BD7D6F"/>
    <w:rsid w:val="00BE25D5"/>
    <w:rsid w:val="00BE4A90"/>
    <w:rsid w:val="00BE52E1"/>
    <w:rsid w:val="00BE58E6"/>
    <w:rsid w:val="00BE7EB7"/>
    <w:rsid w:val="00BF0370"/>
    <w:rsid w:val="00BF0DBF"/>
    <w:rsid w:val="00BF1DA1"/>
    <w:rsid w:val="00BF208E"/>
    <w:rsid w:val="00BF2F1D"/>
    <w:rsid w:val="00BF4834"/>
    <w:rsid w:val="00BF4F93"/>
    <w:rsid w:val="00C01803"/>
    <w:rsid w:val="00C0615B"/>
    <w:rsid w:val="00C07D1C"/>
    <w:rsid w:val="00C11A1E"/>
    <w:rsid w:val="00C12E44"/>
    <w:rsid w:val="00C159FD"/>
    <w:rsid w:val="00C15B64"/>
    <w:rsid w:val="00C16D90"/>
    <w:rsid w:val="00C200D9"/>
    <w:rsid w:val="00C2041F"/>
    <w:rsid w:val="00C2252C"/>
    <w:rsid w:val="00C22B8D"/>
    <w:rsid w:val="00C24317"/>
    <w:rsid w:val="00C2431D"/>
    <w:rsid w:val="00C2512C"/>
    <w:rsid w:val="00C32085"/>
    <w:rsid w:val="00C32B2D"/>
    <w:rsid w:val="00C33069"/>
    <w:rsid w:val="00C33AC7"/>
    <w:rsid w:val="00C33EB7"/>
    <w:rsid w:val="00C3572C"/>
    <w:rsid w:val="00C35CC5"/>
    <w:rsid w:val="00C364DE"/>
    <w:rsid w:val="00C3672E"/>
    <w:rsid w:val="00C37CDA"/>
    <w:rsid w:val="00C40813"/>
    <w:rsid w:val="00C4285B"/>
    <w:rsid w:val="00C43BEA"/>
    <w:rsid w:val="00C500A2"/>
    <w:rsid w:val="00C51EAE"/>
    <w:rsid w:val="00C52846"/>
    <w:rsid w:val="00C54968"/>
    <w:rsid w:val="00C55D55"/>
    <w:rsid w:val="00C5606B"/>
    <w:rsid w:val="00C560D3"/>
    <w:rsid w:val="00C574B4"/>
    <w:rsid w:val="00C61602"/>
    <w:rsid w:val="00C64480"/>
    <w:rsid w:val="00C707A4"/>
    <w:rsid w:val="00C70FCE"/>
    <w:rsid w:val="00C72D8A"/>
    <w:rsid w:val="00C75BC5"/>
    <w:rsid w:val="00C75DAA"/>
    <w:rsid w:val="00C75E81"/>
    <w:rsid w:val="00C767F8"/>
    <w:rsid w:val="00C77C16"/>
    <w:rsid w:val="00C77E11"/>
    <w:rsid w:val="00C802D6"/>
    <w:rsid w:val="00C8339D"/>
    <w:rsid w:val="00C83795"/>
    <w:rsid w:val="00C84E30"/>
    <w:rsid w:val="00C90661"/>
    <w:rsid w:val="00C93E4A"/>
    <w:rsid w:val="00C94A51"/>
    <w:rsid w:val="00C9573E"/>
    <w:rsid w:val="00C95AC8"/>
    <w:rsid w:val="00CA0394"/>
    <w:rsid w:val="00CA0DAF"/>
    <w:rsid w:val="00CA1391"/>
    <w:rsid w:val="00CB1248"/>
    <w:rsid w:val="00CB224C"/>
    <w:rsid w:val="00CB309B"/>
    <w:rsid w:val="00CB31E3"/>
    <w:rsid w:val="00CB3803"/>
    <w:rsid w:val="00CB6CDB"/>
    <w:rsid w:val="00CB7A71"/>
    <w:rsid w:val="00CC0064"/>
    <w:rsid w:val="00CC10AA"/>
    <w:rsid w:val="00CC392F"/>
    <w:rsid w:val="00CC6B9B"/>
    <w:rsid w:val="00CC7B74"/>
    <w:rsid w:val="00CC7F55"/>
    <w:rsid w:val="00CD2400"/>
    <w:rsid w:val="00CD3652"/>
    <w:rsid w:val="00CD397E"/>
    <w:rsid w:val="00CD52D5"/>
    <w:rsid w:val="00CE2928"/>
    <w:rsid w:val="00CE2B82"/>
    <w:rsid w:val="00CE473C"/>
    <w:rsid w:val="00CE7674"/>
    <w:rsid w:val="00CF062D"/>
    <w:rsid w:val="00CF17C2"/>
    <w:rsid w:val="00CF2822"/>
    <w:rsid w:val="00CF2B43"/>
    <w:rsid w:val="00CF503C"/>
    <w:rsid w:val="00CF5343"/>
    <w:rsid w:val="00CF75D7"/>
    <w:rsid w:val="00D01F26"/>
    <w:rsid w:val="00D04216"/>
    <w:rsid w:val="00D07490"/>
    <w:rsid w:val="00D12D51"/>
    <w:rsid w:val="00D131D7"/>
    <w:rsid w:val="00D1383D"/>
    <w:rsid w:val="00D142DF"/>
    <w:rsid w:val="00D1614A"/>
    <w:rsid w:val="00D16BC3"/>
    <w:rsid w:val="00D20D79"/>
    <w:rsid w:val="00D234BE"/>
    <w:rsid w:val="00D25017"/>
    <w:rsid w:val="00D25451"/>
    <w:rsid w:val="00D269FE"/>
    <w:rsid w:val="00D274AB"/>
    <w:rsid w:val="00D27A22"/>
    <w:rsid w:val="00D27DF3"/>
    <w:rsid w:val="00D302D1"/>
    <w:rsid w:val="00D41D72"/>
    <w:rsid w:val="00D4273C"/>
    <w:rsid w:val="00D45E28"/>
    <w:rsid w:val="00D52774"/>
    <w:rsid w:val="00D52A1E"/>
    <w:rsid w:val="00D53C9D"/>
    <w:rsid w:val="00D56C7B"/>
    <w:rsid w:val="00D6062D"/>
    <w:rsid w:val="00D6294D"/>
    <w:rsid w:val="00D64AEF"/>
    <w:rsid w:val="00D6611B"/>
    <w:rsid w:val="00D70CB2"/>
    <w:rsid w:val="00D71337"/>
    <w:rsid w:val="00D732CF"/>
    <w:rsid w:val="00D7371B"/>
    <w:rsid w:val="00D75895"/>
    <w:rsid w:val="00D76AC0"/>
    <w:rsid w:val="00D84372"/>
    <w:rsid w:val="00D863EC"/>
    <w:rsid w:val="00D86DB1"/>
    <w:rsid w:val="00D8777F"/>
    <w:rsid w:val="00D91F5E"/>
    <w:rsid w:val="00D92D9B"/>
    <w:rsid w:val="00D97CE8"/>
    <w:rsid w:val="00D97FC5"/>
    <w:rsid w:val="00DA11E9"/>
    <w:rsid w:val="00DA28A8"/>
    <w:rsid w:val="00DA36D6"/>
    <w:rsid w:val="00DA4F74"/>
    <w:rsid w:val="00DA753D"/>
    <w:rsid w:val="00DB33F7"/>
    <w:rsid w:val="00DB38EB"/>
    <w:rsid w:val="00DB5411"/>
    <w:rsid w:val="00DB5D0D"/>
    <w:rsid w:val="00DC0E72"/>
    <w:rsid w:val="00DC1782"/>
    <w:rsid w:val="00DC34BE"/>
    <w:rsid w:val="00DC3DDA"/>
    <w:rsid w:val="00DC3FCD"/>
    <w:rsid w:val="00DD18C3"/>
    <w:rsid w:val="00DD4919"/>
    <w:rsid w:val="00DE0AE1"/>
    <w:rsid w:val="00DE129F"/>
    <w:rsid w:val="00DE35BA"/>
    <w:rsid w:val="00DE3B53"/>
    <w:rsid w:val="00DE625C"/>
    <w:rsid w:val="00DE63C9"/>
    <w:rsid w:val="00DE6898"/>
    <w:rsid w:val="00DE7016"/>
    <w:rsid w:val="00DE7925"/>
    <w:rsid w:val="00DF187B"/>
    <w:rsid w:val="00DF195B"/>
    <w:rsid w:val="00DF3C14"/>
    <w:rsid w:val="00DF54EB"/>
    <w:rsid w:val="00DF6A47"/>
    <w:rsid w:val="00DF71AE"/>
    <w:rsid w:val="00E01E59"/>
    <w:rsid w:val="00E10197"/>
    <w:rsid w:val="00E12876"/>
    <w:rsid w:val="00E1465C"/>
    <w:rsid w:val="00E167B0"/>
    <w:rsid w:val="00E21C34"/>
    <w:rsid w:val="00E237F8"/>
    <w:rsid w:val="00E24A65"/>
    <w:rsid w:val="00E3033A"/>
    <w:rsid w:val="00E30691"/>
    <w:rsid w:val="00E309C6"/>
    <w:rsid w:val="00E30D02"/>
    <w:rsid w:val="00E3258C"/>
    <w:rsid w:val="00E404E8"/>
    <w:rsid w:val="00E4158F"/>
    <w:rsid w:val="00E42E09"/>
    <w:rsid w:val="00E43C34"/>
    <w:rsid w:val="00E45FC6"/>
    <w:rsid w:val="00E46079"/>
    <w:rsid w:val="00E462B2"/>
    <w:rsid w:val="00E52173"/>
    <w:rsid w:val="00E5242D"/>
    <w:rsid w:val="00E57C2F"/>
    <w:rsid w:val="00E609B3"/>
    <w:rsid w:val="00E626A5"/>
    <w:rsid w:val="00E62BB5"/>
    <w:rsid w:val="00E675B7"/>
    <w:rsid w:val="00E75991"/>
    <w:rsid w:val="00E80418"/>
    <w:rsid w:val="00E80B44"/>
    <w:rsid w:val="00E80EB6"/>
    <w:rsid w:val="00E82658"/>
    <w:rsid w:val="00E8319D"/>
    <w:rsid w:val="00E862AD"/>
    <w:rsid w:val="00E86D6B"/>
    <w:rsid w:val="00E86F36"/>
    <w:rsid w:val="00E87C41"/>
    <w:rsid w:val="00E9276B"/>
    <w:rsid w:val="00E9403D"/>
    <w:rsid w:val="00E9534A"/>
    <w:rsid w:val="00E97FD6"/>
    <w:rsid w:val="00EA0525"/>
    <w:rsid w:val="00EA0EBD"/>
    <w:rsid w:val="00EA1123"/>
    <w:rsid w:val="00EA29F9"/>
    <w:rsid w:val="00EA3667"/>
    <w:rsid w:val="00EA4E02"/>
    <w:rsid w:val="00EA6737"/>
    <w:rsid w:val="00EB1355"/>
    <w:rsid w:val="00EB4210"/>
    <w:rsid w:val="00EB533E"/>
    <w:rsid w:val="00EB7894"/>
    <w:rsid w:val="00EC0BFE"/>
    <w:rsid w:val="00EC28AA"/>
    <w:rsid w:val="00EC28D9"/>
    <w:rsid w:val="00EC3835"/>
    <w:rsid w:val="00EC41C3"/>
    <w:rsid w:val="00EC499F"/>
    <w:rsid w:val="00EC67FF"/>
    <w:rsid w:val="00EC6B4B"/>
    <w:rsid w:val="00EC7235"/>
    <w:rsid w:val="00ED1425"/>
    <w:rsid w:val="00ED2612"/>
    <w:rsid w:val="00ED2DF0"/>
    <w:rsid w:val="00ED3123"/>
    <w:rsid w:val="00ED3A6A"/>
    <w:rsid w:val="00ED5369"/>
    <w:rsid w:val="00EE2AD9"/>
    <w:rsid w:val="00EE4212"/>
    <w:rsid w:val="00EF152A"/>
    <w:rsid w:val="00EF72C2"/>
    <w:rsid w:val="00EF797D"/>
    <w:rsid w:val="00F015B9"/>
    <w:rsid w:val="00F02804"/>
    <w:rsid w:val="00F11A53"/>
    <w:rsid w:val="00F13295"/>
    <w:rsid w:val="00F13BD5"/>
    <w:rsid w:val="00F141BE"/>
    <w:rsid w:val="00F143D1"/>
    <w:rsid w:val="00F155D3"/>
    <w:rsid w:val="00F17C95"/>
    <w:rsid w:val="00F20287"/>
    <w:rsid w:val="00F20BB8"/>
    <w:rsid w:val="00F20FF3"/>
    <w:rsid w:val="00F227CE"/>
    <w:rsid w:val="00F24F80"/>
    <w:rsid w:val="00F25B0A"/>
    <w:rsid w:val="00F26C94"/>
    <w:rsid w:val="00F272C0"/>
    <w:rsid w:val="00F275F3"/>
    <w:rsid w:val="00F30342"/>
    <w:rsid w:val="00F31816"/>
    <w:rsid w:val="00F32B4D"/>
    <w:rsid w:val="00F356AA"/>
    <w:rsid w:val="00F35A58"/>
    <w:rsid w:val="00F411B9"/>
    <w:rsid w:val="00F43059"/>
    <w:rsid w:val="00F43C06"/>
    <w:rsid w:val="00F43E26"/>
    <w:rsid w:val="00F43E58"/>
    <w:rsid w:val="00F4432D"/>
    <w:rsid w:val="00F47CE2"/>
    <w:rsid w:val="00F51110"/>
    <w:rsid w:val="00F51C59"/>
    <w:rsid w:val="00F53116"/>
    <w:rsid w:val="00F54E3E"/>
    <w:rsid w:val="00F56B61"/>
    <w:rsid w:val="00F577E5"/>
    <w:rsid w:val="00F57878"/>
    <w:rsid w:val="00F6224F"/>
    <w:rsid w:val="00F64D3A"/>
    <w:rsid w:val="00F65BE6"/>
    <w:rsid w:val="00F672AE"/>
    <w:rsid w:val="00F71918"/>
    <w:rsid w:val="00F73C6E"/>
    <w:rsid w:val="00F76D17"/>
    <w:rsid w:val="00F8160A"/>
    <w:rsid w:val="00F82188"/>
    <w:rsid w:val="00F929E1"/>
    <w:rsid w:val="00F93C06"/>
    <w:rsid w:val="00F96812"/>
    <w:rsid w:val="00FA002B"/>
    <w:rsid w:val="00FA0692"/>
    <w:rsid w:val="00FA172D"/>
    <w:rsid w:val="00FA210B"/>
    <w:rsid w:val="00FA7242"/>
    <w:rsid w:val="00FA734C"/>
    <w:rsid w:val="00FA7EFD"/>
    <w:rsid w:val="00FAF9CA"/>
    <w:rsid w:val="00FB05DB"/>
    <w:rsid w:val="00FB14FF"/>
    <w:rsid w:val="00FC33CF"/>
    <w:rsid w:val="00FC3B57"/>
    <w:rsid w:val="00FC75D0"/>
    <w:rsid w:val="00FC7A8D"/>
    <w:rsid w:val="00FD2D23"/>
    <w:rsid w:val="00FD465C"/>
    <w:rsid w:val="00FD5446"/>
    <w:rsid w:val="00FD6A20"/>
    <w:rsid w:val="00FE090A"/>
    <w:rsid w:val="00FE36EE"/>
    <w:rsid w:val="00FE6AD0"/>
    <w:rsid w:val="00FF1B8A"/>
    <w:rsid w:val="00FF45FF"/>
    <w:rsid w:val="00FF5701"/>
    <w:rsid w:val="00FF5709"/>
    <w:rsid w:val="00FF5E4B"/>
    <w:rsid w:val="01226DC2"/>
    <w:rsid w:val="013FC8EB"/>
    <w:rsid w:val="01DF28A6"/>
    <w:rsid w:val="023624AC"/>
    <w:rsid w:val="0249A876"/>
    <w:rsid w:val="037A7176"/>
    <w:rsid w:val="03820236"/>
    <w:rsid w:val="039B6E8A"/>
    <w:rsid w:val="03ACFBB9"/>
    <w:rsid w:val="03F6C2E0"/>
    <w:rsid w:val="04197022"/>
    <w:rsid w:val="0475AEE5"/>
    <w:rsid w:val="049CD9C6"/>
    <w:rsid w:val="04FEC90D"/>
    <w:rsid w:val="05237F4B"/>
    <w:rsid w:val="05754C0B"/>
    <w:rsid w:val="058CFA49"/>
    <w:rsid w:val="059C3892"/>
    <w:rsid w:val="05F3D850"/>
    <w:rsid w:val="060AD3AB"/>
    <w:rsid w:val="0611869C"/>
    <w:rsid w:val="066FC9CF"/>
    <w:rsid w:val="06ABAAE0"/>
    <w:rsid w:val="06AF45FA"/>
    <w:rsid w:val="07005528"/>
    <w:rsid w:val="07947F8A"/>
    <w:rsid w:val="0802691F"/>
    <w:rsid w:val="087C1D27"/>
    <w:rsid w:val="0887D788"/>
    <w:rsid w:val="089C7854"/>
    <w:rsid w:val="09183ECB"/>
    <w:rsid w:val="09F4A369"/>
    <w:rsid w:val="0A1CF43E"/>
    <w:rsid w:val="0A9B5A70"/>
    <w:rsid w:val="0B247918"/>
    <w:rsid w:val="0BCC9797"/>
    <w:rsid w:val="0BD70942"/>
    <w:rsid w:val="0C0E0996"/>
    <w:rsid w:val="0C3133AA"/>
    <w:rsid w:val="0C31DE3C"/>
    <w:rsid w:val="0CD60B35"/>
    <w:rsid w:val="0D4B80EE"/>
    <w:rsid w:val="0D59F568"/>
    <w:rsid w:val="0D623D0D"/>
    <w:rsid w:val="0DA408A9"/>
    <w:rsid w:val="0DEA84CD"/>
    <w:rsid w:val="0E17A17B"/>
    <w:rsid w:val="0E36D9B7"/>
    <w:rsid w:val="0E4497BD"/>
    <w:rsid w:val="0E4A2B97"/>
    <w:rsid w:val="0E6495F1"/>
    <w:rsid w:val="0E77C2A4"/>
    <w:rsid w:val="0ED06270"/>
    <w:rsid w:val="0F304CA6"/>
    <w:rsid w:val="0FCA65F7"/>
    <w:rsid w:val="0FDE3891"/>
    <w:rsid w:val="0FEB5272"/>
    <w:rsid w:val="1013991A"/>
    <w:rsid w:val="1054C098"/>
    <w:rsid w:val="1083067E"/>
    <w:rsid w:val="10A4489D"/>
    <w:rsid w:val="1109FDDC"/>
    <w:rsid w:val="1130F276"/>
    <w:rsid w:val="11958BFE"/>
    <w:rsid w:val="11A41C99"/>
    <w:rsid w:val="11A5F400"/>
    <w:rsid w:val="11CC6EA8"/>
    <w:rsid w:val="11F38F7E"/>
    <w:rsid w:val="11F9478F"/>
    <w:rsid w:val="121D4179"/>
    <w:rsid w:val="125D5721"/>
    <w:rsid w:val="1282E6EF"/>
    <w:rsid w:val="1351B499"/>
    <w:rsid w:val="13D91530"/>
    <w:rsid w:val="13F663EA"/>
    <w:rsid w:val="142DA864"/>
    <w:rsid w:val="146A5A41"/>
    <w:rsid w:val="14992803"/>
    <w:rsid w:val="14A9959C"/>
    <w:rsid w:val="14B706A3"/>
    <w:rsid w:val="14BA11B9"/>
    <w:rsid w:val="14CF4B29"/>
    <w:rsid w:val="14DCF09D"/>
    <w:rsid w:val="14E52C6E"/>
    <w:rsid w:val="15B96C43"/>
    <w:rsid w:val="161F4BAD"/>
    <w:rsid w:val="1663C8B6"/>
    <w:rsid w:val="17429091"/>
    <w:rsid w:val="177613AB"/>
    <w:rsid w:val="1818A07B"/>
    <w:rsid w:val="18C444A9"/>
    <w:rsid w:val="19A333CF"/>
    <w:rsid w:val="19AD9ED7"/>
    <w:rsid w:val="19C6A7B5"/>
    <w:rsid w:val="1A0C1903"/>
    <w:rsid w:val="1A1F1A29"/>
    <w:rsid w:val="1A2A9E52"/>
    <w:rsid w:val="1A5978FB"/>
    <w:rsid w:val="1A62C711"/>
    <w:rsid w:val="1AB13355"/>
    <w:rsid w:val="1AE6D6CE"/>
    <w:rsid w:val="1AECBF4F"/>
    <w:rsid w:val="1B33F434"/>
    <w:rsid w:val="1B3AA79D"/>
    <w:rsid w:val="1BACFCD4"/>
    <w:rsid w:val="1BEAE1F8"/>
    <w:rsid w:val="1BFEA364"/>
    <w:rsid w:val="1C2287A0"/>
    <w:rsid w:val="1CA311D2"/>
    <w:rsid w:val="1CF67E35"/>
    <w:rsid w:val="1D45CE6C"/>
    <w:rsid w:val="1DADCA99"/>
    <w:rsid w:val="1DE49F39"/>
    <w:rsid w:val="1E07A1A0"/>
    <w:rsid w:val="1E17F6D6"/>
    <w:rsid w:val="1E50D86A"/>
    <w:rsid w:val="1EAA94BA"/>
    <w:rsid w:val="1EF24C79"/>
    <w:rsid w:val="1F8EC858"/>
    <w:rsid w:val="1FCD08AA"/>
    <w:rsid w:val="1FF76127"/>
    <w:rsid w:val="2029B173"/>
    <w:rsid w:val="202D9584"/>
    <w:rsid w:val="2046C305"/>
    <w:rsid w:val="20649C15"/>
    <w:rsid w:val="20D98E81"/>
    <w:rsid w:val="2105F1B4"/>
    <w:rsid w:val="21090FE9"/>
    <w:rsid w:val="21243A4B"/>
    <w:rsid w:val="21442D93"/>
    <w:rsid w:val="215B0C29"/>
    <w:rsid w:val="21959171"/>
    <w:rsid w:val="21EE018D"/>
    <w:rsid w:val="220F7492"/>
    <w:rsid w:val="221B23CF"/>
    <w:rsid w:val="22BA3A22"/>
    <w:rsid w:val="22D7257E"/>
    <w:rsid w:val="2315E02C"/>
    <w:rsid w:val="239134FE"/>
    <w:rsid w:val="23DEA55B"/>
    <w:rsid w:val="24866C2B"/>
    <w:rsid w:val="24AD1A28"/>
    <w:rsid w:val="24C5D1F5"/>
    <w:rsid w:val="24CC13DA"/>
    <w:rsid w:val="24D16A02"/>
    <w:rsid w:val="2592E9CF"/>
    <w:rsid w:val="25981D13"/>
    <w:rsid w:val="25D98ECF"/>
    <w:rsid w:val="2604DECB"/>
    <w:rsid w:val="26373342"/>
    <w:rsid w:val="26BCBB16"/>
    <w:rsid w:val="27360C64"/>
    <w:rsid w:val="2753D72F"/>
    <w:rsid w:val="27932486"/>
    <w:rsid w:val="27A2219B"/>
    <w:rsid w:val="27C7C1DC"/>
    <w:rsid w:val="27EE6523"/>
    <w:rsid w:val="2826D56F"/>
    <w:rsid w:val="284A68F5"/>
    <w:rsid w:val="287B2697"/>
    <w:rsid w:val="28EDFF1D"/>
    <w:rsid w:val="29489345"/>
    <w:rsid w:val="298DBF40"/>
    <w:rsid w:val="2A1947C8"/>
    <w:rsid w:val="2A54490B"/>
    <w:rsid w:val="2A9A94D4"/>
    <w:rsid w:val="2AC4A2F0"/>
    <w:rsid w:val="2C511D91"/>
    <w:rsid w:val="2C600440"/>
    <w:rsid w:val="2C9D1A87"/>
    <w:rsid w:val="2CE1E2C6"/>
    <w:rsid w:val="2D11AF22"/>
    <w:rsid w:val="2D15650A"/>
    <w:rsid w:val="2D72A671"/>
    <w:rsid w:val="2D7C0714"/>
    <w:rsid w:val="2E0836F7"/>
    <w:rsid w:val="2E161E11"/>
    <w:rsid w:val="2EA55B30"/>
    <w:rsid w:val="2EA5E8F6"/>
    <w:rsid w:val="2F32FB09"/>
    <w:rsid w:val="2F5BB642"/>
    <w:rsid w:val="2F8CDA8F"/>
    <w:rsid w:val="302972FC"/>
    <w:rsid w:val="30732A47"/>
    <w:rsid w:val="307A71C1"/>
    <w:rsid w:val="3091C049"/>
    <w:rsid w:val="309E491E"/>
    <w:rsid w:val="30A5A074"/>
    <w:rsid w:val="30FF3B03"/>
    <w:rsid w:val="31003D6A"/>
    <w:rsid w:val="321EB332"/>
    <w:rsid w:val="329A0612"/>
    <w:rsid w:val="32EE8F90"/>
    <w:rsid w:val="338DAFAA"/>
    <w:rsid w:val="33915306"/>
    <w:rsid w:val="33934FF2"/>
    <w:rsid w:val="33A477A2"/>
    <w:rsid w:val="33AAB7E1"/>
    <w:rsid w:val="33DF8829"/>
    <w:rsid w:val="34CA8222"/>
    <w:rsid w:val="34CE491B"/>
    <w:rsid w:val="35BE5728"/>
    <w:rsid w:val="362B8581"/>
    <w:rsid w:val="364ACD22"/>
    <w:rsid w:val="367020D6"/>
    <w:rsid w:val="36CD19C2"/>
    <w:rsid w:val="376D342E"/>
    <w:rsid w:val="37785FCC"/>
    <w:rsid w:val="37ACFDB6"/>
    <w:rsid w:val="38156E05"/>
    <w:rsid w:val="3852D8E7"/>
    <w:rsid w:val="38913FDF"/>
    <w:rsid w:val="38FE6C19"/>
    <w:rsid w:val="392E7183"/>
    <w:rsid w:val="39385126"/>
    <w:rsid w:val="39691103"/>
    <w:rsid w:val="39C36C1D"/>
    <w:rsid w:val="3A248953"/>
    <w:rsid w:val="3AE41885"/>
    <w:rsid w:val="3B07C275"/>
    <w:rsid w:val="3B53E01A"/>
    <w:rsid w:val="3B606A7F"/>
    <w:rsid w:val="3BC33095"/>
    <w:rsid w:val="3BCC39D9"/>
    <w:rsid w:val="3BEF8BAC"/>
    <w:rsid w:val="3BEFC2C3"/>
    <w:rsid w:val="3CF4B1E0"/>
    <w:rsid w:val="3E42D03D"/>
    <w:rsid w:val="3EC8B29A"/>
    <w:rsid w:val="3F2586A1"/>
    <w:rsid w:val="3F891E84"/>
    <w:rsid w:val="3FB42E2D"/>
    <w:rsid w:val="406A8782"/>
    <w:rsid w:val="40D21BEA"/>
    <w:rsid w:val="426A3728"/>
    <w:rsid w:val="42BF7DEC"/>
    <w:rsid w:val="42CE0BF4"/>
    <w:rsid w:val="438446C3"/>
    <w:rsid w:val="43A1C6AD"/>
    <w:rsid w:val="442B0E54"/>
    <w:rsid w:val="4498C1BD"/>
    <w:rsid w:val="449BDB67"/>
    <w:rsid w:val="44B865EE"/>
    <w:rsid w:val="44CE590F"/>
    <w:rsid w:val="44ED4AB4"/>
    <w:rsid w:val="456DDFEF"/>
    <w:rsid w:val="457D56A3"/>
    <w:rsid w:val="45CEDB12"/>
    <w:rsid w:val="45E449E6"/>
    <w:rsid w:val="464C9D8E"/>
    <w:rsid w:val="464F91D1"/>
    <w:rsid w:val="46BEF8D8"/>
    <w:rsid w:val="46D4D610"/>
    <w:rsid w:val="46F72B5B"/>
    <w:rsid w:val="46F83C5E"/>
    <w:rsid w:val="4736281C"/>
    <w:rsid w:val="474AF727"/>
    <w:rsid w:val="4809C96C"/>
    <w:rsid w:val="48167311"/>
    <w:rsid w:val="48438D42"/>
    <w:rsid w:val="48965B4D"/>
    <w:rsid w:val="48D71FB1"/>
    <w:rsid w:val="494817C2"/>
    <w:rsid w:val="495F19C0"/>
    <w:rsid w:val="4A659579"/>
    <w:rsid w:val="4B0F6FA1"/>
    <w:rsid w:val="4B6D84F5"/>
    <w:rsid w:val="4B8AC480"/>
    <w:rsid w:val="4BDB11B8"/>
    <w:rsid w:val="4C7099B8"/>
    <w:rsid w:val="4C84FBDF"/>
    <w:rsid w:val="4C86AF92"/>
    <w:rsid w:val="4D06755A"/>
    <w:rsid w:val="4D2A3BF3"/>
    <w:rsid w:val="4D806B2E"/>
    <w:rsid w:val="4E0143D3"/>
    <w:rsid w:val="4E4F779E"/>
    <w:rsid w:val="4F2AC4B8"/>
    <w:rsid w:val="4FCB9D71"/>
    <w:rsid w:val="4FF1CE74"/>
    <w:rsid w:val="50292654"/>
    <w:rsid w:val="50AC9915"/>
    <w:rsid w:val="51813D9C"/>
    <w:rsid w:val="51A31296"/>
    <w:rsid w:val="52022AED"/>
    <w:rsid w:val="52A05CBC"/>
    <w:rsid w:val="53032B92"/>
    <w:rsid w:val="5322E848"/>
    <w:rsid w:val="532E1B91"/>
    <w:rsid w:val="538FDD07"/>
    <w:rsid w:val="53CD1396"/>
    <w:rsid w:val="55541C6C"/>
    <w:rsid w:val="5556DF7A"/>
    <w:rsid w:val="562A0A6E"/>
    <w:rsid w:val="5673A07F"/>
    <w:rsid w:val="569697A2"/>
    <w:rsid w:val="56A54043"/>
    <w:rsid w:val="5749DB1B"/>
    <w:rsid w:val="57976930"/>
    <w:rsid w:val="57A9792B"/>
    <w:rsid w:val="5814382C"/>
    <w:rsid w:val="5819BD83"/>
    <w:rsid w:val="588D0CA1"/>
    <w:rsid w:val="588E3F86"/>
    <w:rsid w:val="58FC733B"/>
    <w:rsid w:val="5909D236"/>
    <w:rsid w:val="594E8953"/>
    <w:rsid w:val="59C347D4"/>
    <w:rsid w:val="59CBE349"/>
    <w:rsid w:val="5A014407"/>
    <w:rsid w:val="5AE51BF1"/>
    <w:rsid w:val="5B4F6831"/>
    <w:rsid w:val="5B911EC3"/>
    <w:rsid w:val="5C007E97"/>
    <w:rsid w:val="5C45FB3D"/>
    <w:rsid w:val="5C832E74"/>
    <w:rsid w:val="5C835DC6"/>
    <w:rsid w:val="5C8EB4D3"/>
    <w:rsid w:val="5D24C1ED"/>
    <w:rsid w:val="5D30C206"/>
    <w:rsid w:val="5D5C7AF5"/>
    <w:rsid w:val="5D7C743F"/>
    <w:rsid w:val="5D95E049"/>
    <w:rsid w:val="5D9F46F4"/>
    <w:rsid w:val="5DFB8405"/>
    <w:rsid w:val="5E1CE538"/>
    <w:rsid w:val="5E90E6CB"/>
    <w:rsid w:val="5ED0C02F"/>
    <w:rsid w:val="5EE47C2B"/>
    <w:rsid w:val="5EE6D81C"/>
    <w:rsid w:val="5FB60FEA"/>
    <w:rsid w:val="5FED248E"/>
    <w:rsid w:val="605162A3"/>
    <w:rsid w:val="6071E1BC"/>
    <w:rsid w:val="60BFE889"/>
    <w:rsid w:val="611D0BBB"/>
    <w:rsid w:val="61327A98"/>
    <w:rsid w:val="617026DD"/>
    <w:rsid w:val="624A24D3"/>
    <w:rsid w:val="62D38BFD"/>
    <w:rsid w:val="62F236F4"/>
    <w:rsid w:val="63036857"/>
    <w:rsid w:val="63C8A6B1"/>
    <w:rsid w:val="64577766"/>
    <w:rsid w:val="649E1B58"/>
    <w:rsid w:val="64F15E0B"/>
    <w:rsid w:val="65565CAC"/>
    <w:rsid w:val="662E0075"/>
    <w:rsid w:val="66D6EBC2"/>
    <w:rsid w:val="66E8CD73"/>
    <w:rsid w:val="66F5F017"/>
    <w:rsid w:val="679830BC"/>
    <w:rsid w:val="67ABED03"/>
    <w:rsid w:val="6818AB67"/>
    <w:rsid w:val="682255BF"/>
    <w:rsid w:val="68977410"/>
    <w:rsid w:val="691AAACC"/>
    <w:rsid w:val="69A1A958"/>
    <w:rsid w:val="6A43E93F"/>
    <w:rsid w:val="6A89CF46"/>
    <w:rsid w:val="6B64B6F0"/>
    <w:rsid w:val="6B7D821F"/>
    <w:rsid w:val="6BB2EEC8"/>
    <w:rsid w:val="6BF39D42"/>
    <w:rsid w:val="6C1A5621"/>
    <w:rsid w:val="6CA1E6A7"/>
    <w:rsid w:val="6CF38DB3"/>
    <w:rsid w:val="6D0D7B0C"/>
    <w:rsid w:val="6D21B103"/>
    <w:rsid w:val="6DD614C9"/>
    <w:rsid w:val="6E421D67"/>
    <w:rsid w:val="6E6CD3A3"/>
    <w:rsid w:val="7008E9E2"/>
    <w:rsid w:val="706042FF"/>
    <w:rsid w:val="70AD2F52"/>
    <w:rsid w:val="70D72E5D"/>
    <w:rsid w:val="71C63A85"/>
    <w:rsid w:val="71F16BD9"/>
    <w:rsid w:val="71FB2861"/>
    <w:rsid w:val="726DAC9F"/>
    <w:rsid w:val="72C76BE5"/>
    <w:rsid w:val="72EF5A49"/>
    <w:rsid w:val="73162DF6"/>
    <w:rsid w:val="7322A441"/>
    <w:rsid w:val="732E71E9"/>
    <w:rsid w:val="73672F8B"/>
    <w:rsid w:val="73E22E45"/>
    <w:rsid w:val="73E9557E"/>
    <w:rsid w:val="7404547D"/>
    <w:rsid w:val="7467D6FA"/>
    <w:rsid w:val="753B4B59"/>
    <w:rsid w:val="7598DE02"/>
    <w:rsid w:val="759FC341"/>
    <w:rsid w:val="75A7E811"/>
    <w:rsid w:val="75D9041B"/>
    <w:rsid w:val="76262626"/>
    <w:rsid w:val="763CF6D2"/>
    <w:rsid w:val="76DF18E3"/>
    <w:rsid w:val="76ED4BB8"/>
    <w:rsid w:val="77509EC8"/>
    <w:rsid w:val="77569075"/>
    <w:rsid w:val="7768673F"/>
    <w:rsid w:val="78663CE1"/>
    <w:rsid w:val="78896CD5"/>
    <w:rsid w:val="7947DF92"/>
    <w:rsid w:val="7950E921"/>
    <w:rsid w:val="7A4B2EDB"/>
    <w:rsid w:val="7A678D3C"/>
    <w:rsid w:val="7A73FAE4"/>
    <w:rsid w:val="7A8C821D"/>
    <w:rsid w:val="7B34F30D"/>
    <w:rsid w:val="7B45E957"/>
    <w:rsid w:val="7B8025AC"/>
    <w:rsid w:val="7BA55095"/>
    <w:rsid w:val="7C6EDB79"/>
    <w:rsid w:val="7C749A35"/>
    <w:rsid w:val="7C7F4874"/>
    <w:rsid w:val="7CE84081"/>
    <w:rsid w:val="7D24E823"/>
    <w:rsid w:val="7D5AB5F0"/>
    <w:rsid w:val="7E088394"/>
    <w:rsid w:val="7E09EFA2"/>
    <w:rsid w:val="7E7F9306"/>
    <w:rsid w:val="7E9B1204"/>
    <w:rsid w:val="7EBDA821"/>
    <w:rsid w:val="7ED77078"/>
    <w:rsid w:val="7EDFF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7A678D3C"/>
    <w:pPr>
      <w:spacing w:after="160" w:line="256" w:lineRule="auto"/>
    </w:pPr>
    <w:rPr>
      <w:rFonts w:ascii="Calibri" w:hAnsi="Calibri" w:cs="Arial Unicode MS"/>
      <w:color w:val="000000" w:themeColor="text1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7A678D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7A678D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7A678D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rsid w:val="7A678D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7A678D3C"/>
    <w:pPr>
      <w:spacing w:after="0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7A678D3C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675B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AD0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274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  <w:style w:type="character" w:styleId="UyteHipercze">
    <w:name w:val="FollowedHyperlink"/>
    <w:basedOn w:val="Domylnaczcionkaakapitu"/>
    <w:uiPriority w:val="99"/>
    <w:semiHidden/>
    <w:unhideWhenUsed/>
    <w:rsid w:val="009943CD"/>
    <w:rPr>
      <w:color w:val="FF00FF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6404FC"/>
    <w:pPr>
      <w:ind w:left="720"/>
      <w:contextualSpacing/>
    </w:pPr>
  </w:style>
  <w:style w:type="paragraph" w:customStyle="1" w:styleId="xmsonormal">
    <w:name w:val="x_msonormal"/>
    <w:basedOn w:val="Normalny"/>
    <w:rsid w:val="00BF0D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0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8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2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8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9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9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5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4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7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2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7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7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6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826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9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2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2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5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am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malinowska@ia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4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1045</Words>
  <Characters>6271</Characters>
  <Application>Microsoft Office Word</Application>
  <DocSecurity>0</DocSecurity>
  <Lines>52</Lines>
  <Paragraphs>14</Paragraphs>
  <ScaleCrop>false</ScaleCrop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Marta Sadurska</cp:lastModifiedBy>
  <cp:revision>904</cp:revision>
  <dcterms:created xsi:type="dcterms:W3CDTF">2025-06-02T11:10:00Z</dcterms:created>
  <dcterms:modified xsi:type="dcterms:W3CDTF">2025-10-31T09:26:00Z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